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B14A0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F56EF3">
        <w:rPr>
          <w:rFonts w:ascii="Times New Roman" w:hAnsi="Times New Roman" w:cs="Times New Roman"/>
          <w:sz w:val="24"/>
          <w:szCs w:val="24"/>
        </w:rPr>
        <w:t>по</w:t>
      </w:r>
    </w:p>
    <w:p w:rsidR="00F56EF3" w:rsidRPr="00B14A0E" w:rsidRDefault="00F56EF3" w:rsidP="0008084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14A0E">
        <w:rPr>
          <w:rFonts w:ascii="Times New Roman" w:hAnsi="Times New Roman" w:cs="Times New Roman"/>
          <w:b/>
          <w:i/>
          <w:sz w:val="24"/>
          <w:szCs w:val="24"/>
          <w:u w:val="single"/>
        </w:rPr>
        <w:t>ПРИВЯЗКЕ ВЫСОТНЫХ ОТМЕТОК ЭЛЕМЕНТОВ ГИДРОТЕХНИЧЕСКИХ СООРУЖЕНИЙ МАЛЫХ ГЭС</w:t>
      </w:r>
      <w:r w:rsidR="00D04324" w:rsidRPr="00B14A0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 БАЛТИЙСКОЙ СИСТЕМЕ ВЫСОТ</w:t>
      </w:r>
    </w:p>
    <w:p w:rsidR="004D52FF" w:rsidRPr="00B14A0E" w:rsidRDefault="00080842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A0E">
        <w:rPr>
          <w:rFonts w:ascii="Times New Roman" w:hAnsi="Times New Roman" w:cs="Times New Roman"/>
          <w:b/>
          <w:i/>
          <w:sz w:val="24"/>
          <w:szCs w:val="24"/>
          <w:u w:val="single"/>
        </w:rPr>
        <w:t>КАСКАДА СУНСКИХ ГЭС</w:t>
      </w:r>
      <w:r w:rsidRPr="00B14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2FF" w:rsidRPr="00B14A0E">
        <w:rPr>
          <w:rFonts w:ascii="Times New Roman" w:hAnsi="Times New Roman" w:cs="Times New Roman"/>
          <w:b/>
          <w:sz w:val="24"/>
          <w:szCs w:val="24"/>
        </w:rPr>
        <w:t>филиала «</w:t>
      </w:r>
      <w:r w:rsidR="008C2C15" w:rsidRPr="00B14A0E">
        <w:rPr>
          <w:rFonts w:ascii="Times New Roman" w:hAnsi="Times New Roman" w:cs="Times New Roman"/>
          <w:b/>
          <w:i/>
          <w:sz w:val="24"/>
          <w:szCs w:val="24"/>
          <w:u w:val="single"/>
        </w:rPr>
        <w:t>КАРЕЛЬСКИЙ</w:t>
      </w:r>
      <w:r w:rsidR="004D52FF" w:rsidRPr="00B14A0E">
        <w:rPr>
          <w:rFonts w:ascii="Times New Roman" w:hAnsi="Times New Roman" w:cs="Times New Roman"/>
          <w:b/>
          <w:sz w:val="24"/>
          <w:szCs w:val="24"/>
        </w:rPr>
        <w:t>» ОАО «ТГК-1».</w:t>
      </w:r>
    </w:p>
    <w:p w:rsidR="008C2C15" w:rsidRDefault="009E7FCC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56EF3">
        <w:rPr>
          <w:rFonts w:ascii="Times New Roman" w:hAnsi="Times New Roman" w:cs="Times New Roman"/>
          <w:b/>
          <w:sz w:val="24"/>
          <w:szCs w:val="24"/>
        </w:rPr>
        <w:t>3200/6.42-2100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E7FCC" w:rsidRPr="00420853" w:rsidRDefault="009E7FCC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F56EF3" w:rsidTr="0039076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F56EF3" w:rsidRDefault="004D52FF" w:rsidP="0039076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EF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F56EF3" w:rsidRDefault="009E7FCC" w:rsidP="0039076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CC"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4D52FF" w:rsidRPr="00F56EF3" w:rsidTr="0039076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F56EF3" w:rsidRDefault="004D52FF" w:rsidP="0039076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EF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F56EF3" w:rsidRDefault="009E7FCC" w:rsidP="0039076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CC">
              <w:rPr>
                <w:rFonts w:ascii="Times New Roman" w:hAnsi="Times New Roman" w:cs="Times New Roman"/>
                <w:sz w:val="24"/>
                <w:szCs w:val="24"/>
              </w:rPr>
              <w:t>4010417</w:t>
            </w:r>
          </w:p>
        </w:tc>
      </w:tr>
    </w:tbl>
    <w:p w:rsidR="004D52FF" w:rsidRPr="00F56EF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C2C15" w:rsidRPr="00420853" w:rsidRDefault="008C2C15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C2C15" w:rsidRDefault="004D52FF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20853">
        <w:rPr>
          <w:b/>
          <w:sz w:val="24"/>
          <w:szCs w:val="24"/>
        </w:rPr>
        <w:t>Требования к месту выполнения работ (услуг):</w:t>
      </w:r>
      <w:r w:rsidRPr="00420853">
        <w:rPr>
          <w:sz w:val="24"/>
          <w:szCs w:val="24"/>
        </w:rPr>
        <w:t xml:space="preserve"> </w:t>
      </w:r>
    </w:p>
    <w:p w:rsidR="00F56EF3" w:rsidRPr="00F56EF3" w:rsidRDefault="00F56EF3" w:rsidP="00F56EF3">
      <w:pPr>
        <w:widowControl/>
        <w:autoSpaceDE/>
        <w:autoSpaceDN/>
        <w:adjustRightInd/>
        <w:ind w:left="710"/>
        <w:rPr>
          <w:rFonts w:ascii="Times New Roman" w:hAnsi="Times New Roman" w:cs="Times New Roman"/>
          <w:b/>
          <w:sz w:val="24"/>
          <w:szCs w:val="24"/>
        </w:rPr>
      </w:pPr>
      <w:r w:rsidRPr="00F56EF3">
        <w:rPr>
          <w:rFonts w:ascii="Times New Roman" w:hAnsi="Times New Roman" w:cs="Times New Roman"/>
          <w:sz w:val="24"/>
          <w:szCs w:val="24"/>
        </w:rPr>
        <w:t>Гидротехнические сооружения гидроэлектростанций</w:t>
      </w:r>
      <w:r w:rsidRPr="00F56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EF3">
        <w:rPr>
          <w:rFonts w:ascii="Times New Roman" w:hAnsi="Times New Roman" w:cs="Times New Roman"/>
          <w:sz w:val="24"/>
          <w:szCs w:val="24"/>
        </w:rPr>
        <w:t>группы МГЭС Каскада Сунских ГЭС филиала «Карельский» ОАО «ТГК-1»</w:t>
      </w:r>
    </w:p>
    <w:p w:rsidR="00F56EF3" w:rsidRPr="00F56EF3" w:rsidRDefault="00F56EF3" w:rsidP="00F56EF3">
      <w:pPr>
        <w:rPr>
          <w:rFonts w:ascii="Times New Roman" w:hAnsi="Times New Roman" w:cs="Times New Roman"/>
          <w:sz w:val="24"/>
          <w:szCs w:val="24"/>
        </w:rPr>
      </w:pPr>
    </w:p>
    <w:p w:rsidR="00F56EF3" w:rsidRPr="00F56EF3" w:rsidRDefault="00F56EF3" w:rsidP="00F56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6EF3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F56EF3">
        <w:rPr>
          <w:rFonts w:ascii="Times New Roman" w:hAnsi="Times New Roman" w:cs="Times New Roman"/>
          <w:sz w:val="24"/>
          <w:szCs w:val="24"/>
          <w:u w:val="single"/>
        </w:rPr>
        <w:t>г.Сортавала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                                         - ГЭС-19 «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Питкякоски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>»</w:t>
      </w:r>
      <w:r w:rsidRPr="00F56EF3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F56EF3" w:rsidRPr="00F56EF3" w:rsidRDefault="00F56EF3" w:rsidP="00F56EF3">
      <w:pPr>
        <w:ind w:left="540" w:firstLine="27"/>
        <w:rPr>
          <w:rFonts w:ascii="Times New Roman" w:hAnsi="Times New Roman" w:cs="Times New Roman"/>
          <w:sz w:val="24"/>
          <w:szCs w:val="24"/>
        </w:rPr>
      </w:pPr>
      <w:r w:rsidRPr="00F56EF3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F56EF3">
        <w:rPr>
          <w:rFonts w:ascii="Times New Roman" w:hAnsi="Times New Roman" w:cs="Times New Roman"/>
          <w:sz w:val="24"/>
          <w:szCs w:val="24"/>
          <w:u w:val="single"/>
        </w:rPr>
        <w:t>Питкярантский</w:t>
      </w:r>
      <w:proofErr w:type="spellEnd"/>
      <w:r w:rsidRPr="00F56EF3">
        <w:rPr>
          <w:rFonts w:ascii="Times New Roman" w:hAnsi="Times New Roman" w:cs="Times New Roman"/>
          <w:sz w:val="24"/>
          <w:szCs w:val="24"/>
          <w:u w:val="single"/>
        </w:rPr>
        <w:t xml:space="preserve"> р-н</w:t>
      </w:r>
      <w:r w:rsidRPr="00F56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пос.Харлу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         - ГЭС-22 «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Харлу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F56EF3" w:rsidRPr="00F56EF3" w:rsidRDefault="00F56EF3" w:rsidP="00F56EF3">
      <w:pPr>
        <w:ind w:left="540" w:firstLine="27"/>
        <w:rPr>
          <w:rFonts w:ascii="Times New Roman" w:hAnsi="Times New Roman" w:cs="Times New Roman"/>
          <w:sz w:val="24"/>
          <w:szCs w:val="24"/>
        </w:rPr>
      </w:pPr>
      <w:r w:rsidRPr="00F56EF3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F56EF3">
        <w:rPr>
          <w:rFonts w:ascii="Times New Roman" w:hAnsi="Times New Roman" w:cs="Times New Roman"/>
          <w:sz w:val="24"/>
          <w:szCs w:val="24"/>
          <w:u w:val="single"/>
        </w:rPr>
        <w:t>Питкярантский</w:t>
      </w:r>
      <w:proofErr w:type="spellEnd"/>
      <w:r w:rsidRPr="00F56EF3">
        <w:rPr>
          <w:rFonts w:ascii="Times New Roman" w:hAnsi="Times New Roman" w:cs="Times New Roman"/>
          <w:sz w:val="24"/>
          <w:szCs w:val="24"/>
          <w:u w:val="single"/>
        </w:rPr>
        <w:t xml:space="preserve"> р-н, 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пос.Хямекоски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 - ГЭС-21 «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Хямекоски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F56EF3" w:rsidRPr="00F56EF3" w:rsidRDefault="00F56EF3" w:rsidP="00F56EF3">
      <w:pPr>
        <w:ind w:left="540" w:firstLine="27"/>
        <w:rPr>
          <w:rFonts w:ascii="Times New Roman" w:hAnsi="Times New Roman" w:cs="Times New Roman"/>
          <w:sz w:val="24"/>
          <w:szCs w:val="24"/>
        </w:rPr>
      </w:pPr>
      <w:r w:rsidRPr="00F56EF3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F56EF3">
        <w:rPr>
          <w:rFonts w:ascii="Times New Roman" w:hAnsi="Times New Roman" w:cs="Times New Roman"/>
          <w:sz w:val="24"/>
          <w:szCs w:val="24"/>
          <w:u w:val="single"/>
        </w:rPr>
        <w:t>Питкярантский</w:t>
      </w:r>
      <w:proofErr w:type="spellEnd"/>
      <w:r w:rsidRPr="00F56EF3">
        <w:rPr>
          <w:rFonts w:ascii="Times New Roman" w:hAnsi="Times New Roman" w:cs="Times New Roman"/>
          <w:sz w:val="24"/>
          <w:szCs w:val="24"/>
          <w:u w:val="single"/>
        </w:rPr>
        <w:t xml:space="preserve"> р-н,</w:t>
      </w:r>
      <w:r w:rsidRPr="00F56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пос.Салми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         - ГЭС-24 «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Пиени-Йоки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>»,</w:t>
      </w:r>
    </w:p>
    <w:p w:rsidR="00F56EF3" w:rsidRPr="00F56EF3" w:rsidRDefault="00F56EF3" w:rsidP="00F56EF3">
      <w:pPr>
        <w:ind w:left="540" w:firstLine="27"/>
        <w:rPr>
          <w:rFonts w:ascii="Times New Roman" w:hAnsi="Times New Roman" w:cs="Times New Roman"/>
          <w:sz w:val="24"/>
          <w:szCs w:val="24"/>
        </w:rPr>
      </w:pPr>
      <w:r w:rsidRPr="00F56EF3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F56EF3">
        <w:rPr>
          <w:rFonts w:ascii="Times New Roman" w:hAnsi="Times New Roman" w:cs="Times New Roman"/>
          <w:sz w:val="24"/>
          <w:szCs w:val="24"/>
          <w:u w:val="single"/>
        </w:rPr>
        <w:t>Питкярантский</w:t>
      </w:r>
      <w:proofErr w:type="spellEnd"/>
      <w:r w:rsidRPr="00F56EF3">
        <w:rPr>
          <w:rFonts w:ascii="Times New Roman" w:hAnsi="Times New Roman" w:cs="Times New Roman"/>
          <w:sz w:val="24"/>
          <w:szCs w:val="24"/>
          <w:u w:val="single"/>
        </w:rPr>
        <w:t xml:space="preserve"> р-н,</w:t>
      </w:r>
      <w:r w:rsidRPr="00F56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пос.Салми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         - ГЭС-25 «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Суури-Йоки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F56EF3" w:rsidRPr="00F56EF3" w:rsidRDefault="00F56EF3" w:rsidP="00F56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6EF3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F56EF3">
        <w:rPr>
          <w:rFonts w:ascii="Times New Roman" w:hAnsi="Times New Roman" w:cs="Times New Roman"/>
          <w:sz w:val="24"/>
          <w:szCs w:val="24"/>
          <w:u w:val="single"/>
        </w:rPr>
        <w:t>Суоярвский</w:t>
      </w:r>
      <w:proofErr w:type="spellEnd"/>
      <w:r w:rsidRPr="00F56EF3">
        <w:rPr>
          <w:rFonts w:ascii="Times New Roman" w:hAnsi="Times New Roman" w:cs="Times New Roman"/>
          <w:sz w:val="24"/>
          <w:szCs w:val="24"/>
          <w:u w:val="single"/>
        </w:rPr>
        <w:t xml:space="preserve"> р-н</w:t>
      </w:r>
      <w:r w:rsidRPr="00F56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пос.Игнойла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            - ГЭС-26 «</w:t>
      </w:r>
      <w:proofErr w:type="spellStart"/>
      <w:r w:rsidRPr="00F56EF3">
        <w:rPr>
          <w:rFonts w:ascii="Times New Roman" w:hAnsi="Times New Roman" w:cs="Times New Roman"/>
          <w:sz w:val="24"/>
          <w:szCs w:val="24"/>
        </w:rPr>
        <w:t>Игнойла</w:t>
      </w:r>
      <w:proofErr w:type="spellEnd"/>
      <w:r w:rsidRPr="00F56EF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C4B85" w:rsidRPr="00D50B6C" w:rsidRDefault="00F56EF3" w:rsidP="00F56EF3">
      <w:pPr>
        <w:pStyle w:val="a4"/>
        <w:tabs>
          <w:tab w:val="clear" w:pos="1701"/>
          <w:tab w:val="left" w:pos="14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8C2C15" w:rsidRPr="008C2C15" w:rsidRDefault="008C2C15" w:rsidP="008C2C15">
      <w:pPr>
        <w:rPr>
          <w:rFonts w:ascii="Times New Roman" w:hAnsi="Times New Roman" w:cs="Times New Roman"/>
          <w:b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 xml:space="preserve">Контактный телефон ответственного лица, составившего техническое задание 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(814-51) 2-07-05, инженер по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ОЭРЗиС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ПТО КСГЭС Невоструев Михаил Константинович, адрес электронной почты: 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1.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>Контактный телефон ответственного лица аппарата управления филиала «Карельский»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(8142) 71-38-80 Начальник гидротехнической службы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Нюхтиков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Владимир Николаевич, адрес электронной почты: </w:t>
      </w:r>
      <w:hyperlink r:id="rId8" w:history="1"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nyuhtikov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vn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proofErr w:type="spellStart"/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D52FF" w:rsidRPr="008C2C15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Начало: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56EF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  <w:r w:rsidR="00F56EF3">
        <w:rPr>
          <w:rFonts w:ascii="Times New Roman" w:hAnsi="Times New Roman" w:cs="Times New Roman"/>
          <w:sz w:val="24"/>
          <w:szCs w:val="24"/>
        </w:rPr>
        <w:t>июл</w:t>
      </w:r>
      <w:r w:rsidRPr="008C2C15">
        <w:rPr>
          <w:rFonts w:ascii="Times New Roman" w:hAnsi="Times New Roman" w:cs="Times New Roman"/>
          <w:sz w:val="24"/>
          <w:szCs w:val="24"/>
        </w:rPr>
        <w:t xml:space="preserve">ь 2015 года.     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Окончание: </w:t>
      </w:r>
      <w:r w:rsidR="00F56EF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C2C15">
        <w:rPr>
          <w:rFonts w:ascii="Times New Roman" w:hAnsi="Times New Roman" w:cs="Times New Roman"/>
          <w:sz w:val="24"/>
          <w:szCs w:val="24"/>
        </w:rPr>
        <w:t>сентябрь  2015 года.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</w:p>
    <w:p w:rsidR="008C2C15" w:rsidRPr="008C2C15" w:rsidRDefault="008C2C15" w:rsidP="00F41934">
      <w:pPr>
        <w:jc w:val="both"/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Сроки  и конкретное место проведения работ на объекте в пределах указанного периода уточняются и согласуются с  заказчиком по условиям вывода оборудования</w:t>
      </w:r>
      <w:r w:rsidR="003369F6">
        <w:rPr>
          <w:rFonts w:ascii="Times New Roman" w:hAnsi="Times New Roman" w:cs="Times New Roman"/>
          <w:sz w:val="24"/>
          <w:szCs w:val="24"/>
        </w:rPr>
        <w:t xml:space="preserve"> и при отсутствии сброса поверхностными водосливами</w:t>
      </w:r>
      <w:r w:rsidRPr="008C2C15">
        <w:rPr>
          <w:rFonts w:ascii="Times New Roman" w:hAnsi="Times New Roman" w:cs="Times New Roman"/>
          <w:sz w:val="24"/>
          <w:szCs w:val="24"/>
        </w:rPr>
        <w:t>.</w:t>
      </w:r>
    </w:p>
    <w:p w:rsidR="004D52FF" w:rsidRDefault="004D52FF" w:rsidP="004D52F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E7FCC" w:rsidRPr="00420853" w:rsidRDefault="009E7FCC" w:rsidP="009E7FC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ая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480 </w:t>
      </w:r>
      <w:r w:rsidRPr="002012C9">
        <w:rPr>
          <w:rFonts w:ascii="Times New Roman" w:hAnsi="Times New Roman" w:cs="Times New Roman"/>
          <w:b/>
          <w:sz w:val="24"/>
          <w:szCs w:val="24"/>
        </w:rPr>
        <w:t>тыс. руб</w:t>
      </w:r>
      <w:r w:rsidRPr="00420853">
        <w:rPr>
          <w:rFonts w:ascii="Times New Roman" w:hAnsi="Times New Roman" w:cs="Times New Roman"/>
          <w:sz w:val="24"/>
          <w:szCs w:val="24"/>
        </w:rPr>
        <w:t>. без учета НДС,</w:t>
      </w:r>
    </w:p>
    <w:p w:rsidR="009E7FCC" w:rsidRPr="00420853" w:rsidRDefault="009E7FCC" w:rsidP="009E7FC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9E7FCC" w:rsidRPr="00420853" w:rsidRDefault="009E7FCC" w:rsidP="009E7FC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- 480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E7FCC" w:rsidRDefault="009E7FCC" w:rsidP="009E7FC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E7FCC" w:rsidRDefault="009E7FCC" w:rsidP="009E7FC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 xml:space="preserve">по техническому перевооружению, реконструкции, ремонту, обслуживанию и наладке энергетического оборудования, зданий и сооружений ОАО «ТГК-1», </w:t>
      </w:r>
      <w:proofErr w:type="gramStart"/>
      <w:r w:rsidRPr="008C2C15">
        <w:rPr>
          <w:rFonts w:ascii="Times New Roman" w:hAnsi="Times New Roman" w:cs="Times New Roman"/>
          <w:sz w:val="24"/>
          <w:szCs w:val="24"/>
        </w:rPr>
        <w:t>утвержденными  приказом</w:t>
      </w:r>
      <w:proofErr w:type="gramEnd"/>
      <w:r w:rsidRPr="008C2C15">
        <w:rPr>
          <w:rFonts w:ascii="Times New Roman" w:hAnsi="Times New Roman" w:cs="Times New Roman"/>
          <w:sz w:val="24"/>
          <w:szCs w:val="24"/>
        </w:rPr>
        <w:t xml:space="preserve"> ОАО «ТГК-1» от 1 июля 2013 г. №79</w:t>
      </w:r>
      <w:r w:rsidR="00B14A0E">
        <w:rPr>
          <w:rFonts w:ascii="Times New Roman" w:hAnsi="Times New Roman" w:cs="Times New Roman"/>
          <w:sz w:val="24"/>
          <w:szCs w:val="24"/>
        </w:rPr>
        <w:t>.</w:t>
      </w:r>
    </w:p>
    <w:p w:rsidR="004D52FF" w:rsidRPr="00CE7D02" w:rsidRDefault="003369F6" w:rsidP="00CE7D02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69F6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4D52FF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E7D02" w:rsidRDefault="00CE7D02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E7D02" w:rsidRDefault="00CE7D02" w:rsidP="00CE7D0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CE7D02" w:rsidRPr="003369F6" w:rsidRDefault="00CE7D02" w:rsidP="00CE7D02">
      <w:pPr>
        <w:jc w:val="both"/>
        <w:rPr>
          <w:rFonts w:ascii="Times New Roman" w:hAnsi="Times New Roman" w:cs="Times New Roman"/>
          <w:snapToGrid w:val="0"/>
          <w:sz w:val="24"/>
        </w:rPr>
      </w:pPr>
      <w:r w:rsidRPr="003369F6">
        <w:rPr>
          <w:rFonts w:ascii="Times New Roman" w:hAnsi="Times New Roman" w:cs="Times New Roman"/>
          <w:snapToGrid w:val="0"/>
          <w:sz w:val="24"/>
        </w:rPr>
        <w:t xml:space="preserve">Основанием для проведения работы являются требования </w:t>
      </w:r>
      <w:r>
        <w:rPr>
          <w:rFonts w:ascii="Times New Roman" w:hAnsi="Times New Roman" w:cs="Times New Roman"/>
          <w:snapToGrid w:val="0"/>
          <w:sz w:val="24"/>
        </w:rPr>
        <w:t>Закона РФ от 26.06.2008г.№102-ФЗ</w:t>
      </w:r>
      <w:r w:rsidRPr="003369F6">
        <w:rPr>
          <w:rFonts w:ascii="Times New Roman" w:hAnsi="Times New Roman" w:cs="Times New Roman"/>
          <w:snapToGrid w:val="0"/>
          <w:sz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</w:rPr>
        <w:t xml:space="preserve">«Об обеспечении единства измерений», </w:t>
      </w:r>
      <w:r w:rsidRPr="003369F6">
        <w:rPr>
          <w:rFonts w:ascii="Times New Roman" w:hAnsi="Times New Roman" w:cs="Times New Roman"/>
          <w:snapToGrid w:val="0"/>
          <w:sz w:val="24"/>
        </w:rPr>
        <w:t xml:space="preserve">«Положения о системе отраслевого надзора за безопасностью </w:t>
      </w:r>
      <w:r w:rsidRPr="003369F6">
        <w:rPr>
          <w:rFonts w:ascii="Times New Roman" w:hAnsi="Times New Roman" w:cs="Times New Roman"/>
          <w:snapToGrid w:val="0"/>
          <w:sz w:val="24"/>
        </w:rPr>
        <w:lastRenderedPageBreak/>
        <w:t>гидротехнических сооружений электростанций» РД 34.03.102-94,</w:t>
      </w:r>
      <w:r w:rsidRPr="003369F6">
        <w:rPr>
          <w:rFonts w:ascii="Times New Roman" w:hAnsi="Times New Roman" w:cs="Times New Roman"/>
          <w:snapToGrid w:val="0"/>
          <w:color w:val="FF0000"/>
          <w:sz w:val="24"/>
        </w:rPr>
        <w:t xml:space="preserve"> </w:t>
      </w:r>
      <w:r w:rsidRPr="003369F6">
        <w:rPr>
          <w:rFonts w:ascii="Times New Roman" w:hAnsi="Times New Roman" w:cs="Times New Roman"/>
          <w:snapToGrid w:val="0"/>
          <w:sz w:val="24"/>
        </w:rPr>
        <w:t>«Правил технической эксплуатации электростанций и сетей РФ» (ПТЭ).</w:t>
      </w:r>
    </w:p>
    <w:p w:rsidR="00CE7D02" w:rsidRDefault="00CE7D02" w:rsidP="00CE7D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  <w:r w:rsidRPr="003369F6">
        <w:rPr>
          <w:rFonts w:ascii="Times New Roman" w:hAnsi="Times New Roman" w:cs="Times New Roman"/>
          <w:snapToGrid w:val="0"/>
          <w:sz w:val="24"/>
          <w:szCs w:val="24"/>
        </w:rPr>
        <w:t xml:space="preserve">Необходимо установить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исходные поверхностные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марки  на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бетонных гидротехнических сооружениях (ГТС) </w:t>
      </w:r>
      <w:r w:rsidRPr="003369F6">
        <w:rPr>
          <w:rFonts w:ascii="Times New Roman" w:hAnsi="Times New Roman" w:cs="Times New Roman"/>
          <w:snapToGrid w:val="0"/>
          <w:sz w:val="24"/>
          <w:szCs w:val="24"/>
        </w:rPr>
        <w:t xml:space="preserve"> малых гидроэлектростанций с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3369F6">
        <w:rPr>
          <w:rFonts w:ascii="Times New Roman" w:hAnsi="Times New Roman" w:cs="Times New Roman"/>
          <w:snapToGrid w:val="0"/>
          <w:sz w:val="24"/>
          <w:szCs w:val="24"/>
        </w:rPr>
        <w:t xml:space="preserve">привязкой к Балтийской системе высот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(БС) </w:t>
      </w:r>
      <w:r w:rsidRPr="003369F6">
        <w:rPr>
          <w:rFonts w:ascii="Times New Roman" w:hAnsi="Times New Roman" w:cs="Times New Roman"/>
          <w:snapToGrid w:val="0"/>
          <w:sz w:val="24"/>
          <w:szCs w:val="24"/>
        </w:rPr>
        <w:t xml:space="preserve">1977г.  и откорректировать высотные отметки </w:t>
      </w:r>
      <w:proofErr w:type="gramStart"/>
      <w:r w:rsidRPr="003369F6">
        <w:rPr>
          <w:rFonts w:ascii="Times New Roman" w:hAnsi="Times New Roman" w:cs="Times New Roman"/>
          <w:snapToGrid w:val="0"/>
          <w:sz w:val="24"/>
          <w:szCs w:val="24"/>
        </w:rPr>
        <w:t>основных  (</w:t>
      </w:r>
      <w:proofErr w:type="gramEnd"/>
      <w:r w:rsidRPr="003369F6">
        <w:rPr>
          <w:rFonts w:ascii="Times New Roman" w:hAnsi="Times New Roman" w:cs="Times New Roman"/>
          <w:snapToGrid w:val="0"/>
          <w:sz w:val="24"/>
          <w:szCs w:val="24"/>
        </w:rPr>
        <w:t>характерных) элементов   гидротехнических сооружений малых гидроэлектростанций каскада Сунских ГЭС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 состоянию на 2015г.</w:t>
      </w:r>
    </w:p>
    <w:p w:rsidR="00CE7D02" w:rsidRPr="00420853" w:rsidRDefault="00CE7D02" w:rsidP="00CE7D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534CA" w:rsidRDefault="004D52FF" w:rsidP="00F964F1">
      <w:pPr>
        <w:pStyle w:val="a3"/>
        <w:numPr>
          <w:ilvl w:val="0"/>
          <w:numId w:val="6"/>
        </w:numPr>
        <w:suppressAutoHyphens/>
        <w:rPr>
          <w:rFonts w:ascii="Times New Roman" w:hAnsi="Times New Roman"/>
          <w:b/>
          <w:sz w:val="24"/>
          <w:szCs w:val="24"/>
        </w:rPr>
      </w:pPr>
      <w:r w:rsidRPr="00F964F1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CC4B85" w:rsidRPr="00F964F1">
        <w:rPr>
          <w:rFonts w:ascii="Times New Roman" w:hAnsi="Times New Roman"/>
          <w:b/>
          <w:sz w:val="24"/>
          <w:szCs w:val="24"/>
        </w:rPr>
        <w:t xml:space="preserve"> </w:t>
      </w:r>
    </w:p>
    <w:p w:rsidR="008A1940" w:rsidRPr="008A1940" w:rsidRDefault="008A1940" w:rsidP="009E7FCC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контроля </w:t>
      </w:r>
      <w:r w:rsidR="005B248B">
        <w:rPr>
          <w:rFonts w:ascii="Times New Roman" w:hAnsi="Times New Roman"/>
          <w:sz w:val="24"/>
          <w:szCs w:val="24"/>
        </w:rPr>
        <w:t xml:space="preserve">соответствия </w:t>
      </w:r>
      <w:r>
        <w:rPr>
          <w:rFonts w:ascii="Times New Roman" w:hAnsi="Times New Roman"/>
          <w:sz w:val="24"/>
          <w:szCs w:val="24"/>
        </w:rPr>
        <w:t>водных горизонтов гидроузлов Малых ГЭС государственным нормативным документам по пользованию водными объектами</w:t>
      </w:r>
      <w:r w:rsidR="005B248B">
        <w:rPr>
          <w:rFonts w:ascii="Times New Roman" w:hAnsi="Times New Roman"/>
          <w:sz w:val="24"/>
          <w:szCs w:val="24"/>
        </w:rPr>
        <w:t xml:space="preserve">, уточнение параметров </w:t>
      </w:r>
      <w:r w:rsidR="005B248B" w:rsidRPr="005B248B">
        <w:rPr>
          <w:rFonts w:ascii="Times New Roman" w:hAnsi="Times New Roman"/>
          <w:snapToGrid w:val="0"/>
          <w:sz w:val="24"/>
        </w:rPr>
        <w:t>гидротехнических сооружений малых гидростанций Каскада Сунских ГЭС (отметки гребней сооружений, порогов водосливных отверстий, пола машинных залов ГЭС)</w:t>
      </w:r>
      <w:r w:rsidR="001C7485">
        <w:rPr>
          <w:rFonts w:ascii="Times New Roman" w:hAnsi="Times New Roman"/>
          <w:snapToGrid w:val="0"/>
          <w:sz w:val="24"/>
        </w:rPr>
        <w:t xml:space="preserve"> в связи с возможными изменениями в ходе реконструкций и капитальных ремонтов. </w:t>
      </w:r>
    </w:p>
    <w:p w:rsidR="007534CA" w:rsidRPr="007534CA" w:rsidRDefault="007534CA" w:rsidP="00DD3FD6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7534CA">
        <w:rPr>
          <w:rFonts w:ascii="Times New Roman" w:hAnsi="Times New Roman"/>
          <w:snapToGrid w:val="0"/>
          <w:sz w:val="24"/>
          <w:szCs w:val="24"/>
        </w:rPr>
        <w:t xml:space="preserve">Использование материалов привязки к Балтийской системе высот отметок гидротехнических сооружений предполагается для </w:t>
      </w:r>
      <w:r w:rsidR="00A65FA8">
        <w:rPr>
          <w:rFonts w:ascii="Times New Roman" w:hAnsi="Times New Roman"/>
          <w:snapToGrid w:val="0"/>
          <w:sz w:val="24"/>
          <w:szCs w:val="24"/>
        </w:rPr>
        <w:t>обеспечения единства измерений</w:t>
      </w:r>
      <w:r w:rsidR="008A1940">
        <w:rPr>
          <w:rFonts w:ascii="Times New Roman" w:hAnsi="Times New Roman"/>
          <w:snapToGrid w:val="0"/>
          <w:sz w:val="24"/>
          <w:szCs w:val="24"/>
        </w:rPr>
        <w:t xml:space="preserve"> при расчете водного баланса</w:t>
      </w:r>
      <w:r w:rsidR="00A65FA8">
        <w:rPr>
          <w:rFonts w:ascii="Times New Roman" w:hAnsi="Times New Roman"/>
          <w:snapToGrid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поверочного расчета пропускной способности каждого водосбросного устройства ГТС, </w:t>
      </w:r>
      <w:r w:rsidRPr="007534CA">
        <w:rPr>
          <w:rFonts w:ascii="Times New Roman" w:hAnsi="Times New Roman"/>
          <w:snapToGrid w:val="0"/>
          <w:sz w:val="24"/>
          <w:szCs w:val="24"/>
        </w:rPr>
        <w:t>корректировки технических паспортов, инструкций, выдачи исходных материалов для проектирования и обследований.</w:t>
      </w:r>
    </w:p>
    <w:p w:rsidR="00F41934" w:rsidRPr="00F41934" w:rsidRDefault="00F41934" w:rsidP="00DD3FD6">
      <w:pPr>
        <w:widowControl/>
        <w:autoSpaceDE/>
        <w:autoSpaceDN/>
        <w:adjustRightInd/>
        <w:ind w:left="710" w:hanging="710"/>
        <w:jc w:val="both"/>
        <w:rPr>
          <w:rFonts w:ascii="Times New Roman" w:hAnsi="Times New Roman" w:cs="Times New Roman"/>
          <w:snapToGrid w:val="0"/>
          <w:sz w:val="24"/>
        </w:rPr>
      </w:pPr>
      <w:r w:rsidRPr="00F41934">
        <w:rPr>
          <w:rFonts w:ascii="Times New Roman" w:hAnsi="Times New Roman" w:cs="Times New Roman"/>
          <w:snapToGrid w:val="0"/>
          <w:sz w:val="24"/>
        </w:rPr>
        <w:t>Задачи, решаемые в ходе работы:</w:t>
      </w:r>
    </w:p>
    <w:p w:rsidR="00F41934" w:rsidRPr="00F41934" w:rsidRDefault="00F41934" w:rsidP="00DD3FD6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41934">
        <w:rPr>
          <w:rFonts w:ascii="Times New Roman" w:hAnsi="Times New Roman" w:cs="Times New Roman"/>
          <w:snapToGrid w:val="0"/>
          <w:sz w:val="24"/>
        </w:rPr>
        <w:t xml:space="preserve">- Изготовление и установка </w:t>
      </w:r>
      <w:r w:rsidR="00C31174">
        <w:rPr>
          <w:rFonts w:ascii="Times New Roman" w:hAnsi="Times New Roman" w:cs="Times New Roman"/>
          <w:snapToGrid w:val="0"/>
          <w:sz w:val="24"/>
        </w:rPr>
        <w:t xml:space="preserve">исходных </w:t>
      </w:r>
      <w:r w:rsidR="00817687">
        <w:rPr>
          <w:rFonts w:ascii="Times New Roman" w:hAnsi="Times New Roman" w:cs="Times New Roman"/>
          <w:snapToGrid w:val="0"/>
          <w:sz w:val="24"/>
        </w:rPr>
        <w:t xml:space="preserve">поверхностных марок </w:t>
      </w:r>
      <w:r w:rsidRPr="00F41934">
        <w:rPr>
          <w:rFonts w:ascii="Times New Roman" w:hAnsi="Times New Roman" w:cs="Times New Roman"/>
          <w:snapToGrid w:val="0"/>
          <w:sz w:val="24"/>
        </w:rPr>
        <w:t xml:space="preserve"> на каждо</w:t>
      </w:r>
      <w:r w:rsidR="00817687">
        <w:rPr>
          <w:rFonts w:ascii="Times New Roman" w:hAnsi="Times New Roman" w:cs="Times New Roman"/>
          <w:snapToGrid w:val="0"/>
          <w:sz w:val="24"/>
        </w:rPr>
        <w:t xml:space="preserve">м гидротехническом сооружении Малых ГЭС </w:t>
      </w:r>
      <w:r w:rsidR="00B310C7">
        <w:rPr>
          <w:rFonts w:ascii="Times New Roman" w:hAnsi="Times New Roman" w:cs="Times New Roman"/>
          <w:snapToGrid w:val="0"/>
          <w:sz w:val="24"/>
        </w:rPr>
        <w:t xml:space="preserve">и их </w:t>
      </w:r>
      <w:r w:rsidRPr="00F41934">
        <w:rPr>
          <w:rFonts w:ascii="Times New Roman" w:hAnsi="Times New Roman" w:cs="Times New Roman"/>
          <w:snapToGrid w:val="0"/>
          <w:sz w:val="24"/>
        </w:rPr>
        <w:t>привязк</w:t>
      </w:r>
      <w:r w:rsidR="00B310C7">
        <w:rPr>
          <w:rFonts w:ascii="Times New Roman" w:hAnsi="Times New Roman" w:cs="Times New Roman"/>
          <w:snapToGrid w:val="0"/>
          <w:sz w:val="24"/>
        </w:rPr>
        <w:t>а</w:t>
      </w:r>
      <w:r w:rsidRPr="00F41934">
        <w:rPr>
          <w:rFonts w:ascii="Times New Roman" w:hAnsi="Times New Roman" w:cs="Times New Roman"/>
          <w:snapToGrid w:val="0"/>
          <w:sz w:val="24"/>
        </w:rPr>
        <w:t xml:space="preserve"> к Балтийской системе высот </w:t>
      </w:r>
      <w:r w:rsidR="00B310C7">
        <w:rPr>
          <w:rFonts w:ascii="Times New Roman" w:hAnsi="Times New Roman" w:cs="Times New Roman"/>
          <w:snapToGrid w:val="0"/>
          <w:sz w:val="24"/>
        </w:rPr>
        <w:t xml:space="preserve">с точностью нивелирования </w:t>
      </w:r>
      <w:r w:rsidR="00B310C7">
        <w:rPr>
          <w:rFonts w:ascii="Times New Roman" w:hAnsi="Times New Roman" w:cs="Times New Roman"/>
          <w:snapToGrid w:val="0"/>
          <w:sz w:val="24"/>
          <w:lang w:val="en-US"/>
        </w:rPr>
        <w:t>IV</w:t>
      </w:r>
      <w:r w:rsidR="00B310C7">
        <w:rPr>
          <w:rFonts w:ascii="Times New Roman" w:hAnsi="Times New Roman" w:cs="Times New Roman"/>
          <w:snapToGrid w:val="0"/>
          <w:sz w:val="24"/>
        </w:rPr>
        <w:t xml:space="preserve"> класса с уточнением превышения между ними гидротехническим нивелированием </w:t>
      </w:r>
      <w:r w:rsidRPr="00F41934">
        <w:rPr>
          <w:rFonts w:ascii="Times New Roman" w:hAnsi="Times New Roman" w:cs="Times New Roman"/>
          <w:snapToGrid w:val="0"/>
          <w:sz w:val="24"/>
          <w:szCs w:val="24"/>
          <w:lang w:val="en-US"/>
        </w:rPr>
        <w:t>II</w:t>
      </w:r>
      <w:r w:rsidRPr="00F41934">
        <w:rPr>
          <w:rFonts w:ascii="Times New Roman" w:hAnsi="Times New Roman" w:cs="Times New Roman"/>
          <w:snapToGrid w:val="0"/>
          <w:sz w:val="24"/>
          <w:szCs w:val="24"/>
        </w:rPr>
        <w:t xml:space="preserve"> разряда</w:t>
      </w:r>
      <w:r w:rsidR="00B310C7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F41934" w:rsidRPr="00F41934" w:rsidRDefault="00F41934" w:rsidP="00DD3FD6">
      <w:pPr>
        <w:jc w:val="both"/>
        <w:rPr>
          <w:rFonts w:ascii="Times New Roman" w:hAnsi="Times New Roman" w:cs="Times New Roman"/>
          <w:snapToGrid w:val="0"/>
          <w:sz w:val="24"/>
        </w:rPr>
      </w:pPr>
      <w:r w:rsidRPr="00F41934">
        <w:rPr>
          <w:rFonts w:ascii="Times New Roman" w:hAnsi="Times New Roman" w:cs="Times New Roman"/>
          <w:snapToGrid w:val="0"/>
          <w:sz w:val="24"/>
        </w:rPr>
        <w:t xml:space="preserve">-  Корректировка </w:t>
      </w:r>
      <w:r>
        <w:rPr>
          <w:rFonts w:ascii="Times New Roman" w:hAnsi="Times New Roman" w:cs="Times New Roman"/>
          <w:snapToGrid w:val="0"/>
          <w:sz w:val="24"/>
        </w:rPr>
        <w:t>с</w:t>
      </w:r>
      <w:r w:rsidRPr="00F41934">
        <w:rPr>
          <w:rFonts w:ascii="Times New Roman" w:hAnsi="Times New Roman" w:cs="Times New Roman"/>
          <w:snapToGrid w:val="0"/>
          <w:sz w:val="24"/>
        </w:rPr>
        <w:t xml:space="preserve"> привязк</w:t>
      </w:r>
      <w:r>
        <w:rPr>
          <w:rFonts w:ascii="Times New Roman" w:hAnsi="Times New Roman" w:cs="Times New Roman"/>
          <w:snapToGrid w:val="0"/>
          <w:sz w:val="24"/>
        </w:rPr>
        <w:t>ой</w:t>
      </w:r>
      <w:r w:rsidRPr="00F41934">
        <w:rPr>
          <w:rFonts w:ascii="Times New Roman" w:hAnsi="Times New Roman" w:cs="Times New Roman"/>
          <w:snapToGrid w:val="0"/>
          <w:sz w:val="24"/>
        </w:rPr>
        <w:t xml:space="preserve"> к Балтийской системе высот отметок характерных элементов  гидротехнических сооружений (гребень плотины, палуба, </w:t>
      </w:r>
      <w:r w:rsidR="008A1940">
        <w:rPr>
          <w:rFonts w:ascii="Times New Roman" w:hAnsi="Times New Roman" w:cs="Times New Roman"/>
          <w:snapToGrid w:val="0"/>
          <w:sz w:val="24"/>
        </w:rPr>
        <w:t xml:space="preserve">пол </w:t>
      </w:r>
      <w:r w:rsidRPr="00F41934">
        <w:rPr>
          <w:rFonts w:ascii="Times New Roman" w:hAnsi="Times New Roman" w:cs="Times New Roman"/>
          <w:snapToGrid w:val="0"/>
          <w:sz w:val="24"/>
        </w:rPr>
        <w:t>машинн</w:t>
      </w:r>
      <w:r w:rsidR="008A1940">
        <w:rPr>
          <w:rFonts w:ascii="Times New Roman" w:hAnsi="Times New Roman" w:cs="Times New Roman"/>
          <w:snapToGrid w:val="0"/>
          <w:sz w:val="24"/>
        </w:rPr>
        <w:t>ого</w:t>
      </w:r>
      <w:r w:rsidRPr="00F41934">
        <w:rPr>
          <w:rFonts w:ascii="Times New Roman" w:hAnsi="Times New Roman" w:cs="Times New Roman"/>
          <w:snapToGrid w:val="0"/>
          <w:sz w:val="24"/>
        </w:rPr>
        <w:t xml:space="preserve"> зал</w:t>
      </w:r>
      <w:r w:rsidR="008A1940">
        <w:rPr>
          <w:rFonts w:ascii="Times New Roman" w:hAnsi="Times New Roman" w:cs="Times New Roman"/>
          <w:snapToGrid w:val="0"/>
          <w:sz w:val="24"/>
        </w:rPr>
        <w:t>а</w:t>
      </w:r>
      <w:r w:rsidRPr="00F41934">
        <w:rPr>
          <w:rFonts w:ascii="Times New Roman" w:hAnsi="Times New Roman" w:cs="Times New Roman"/>
          <w:snapToGrid w:val="0"/>
          <w:sz w:val="24"/>
        </w:rPr>
        <w:t xml:space="preserve">, пороги водоприемных и  водосливных отверстий). </w:t>
      </w:r>
    </w:p>
    <w:p w:rsidR="00F41934" w:rsidRPr="00F41934" w:rsidRDefault="00F41934" w:rsidP="00DD3FD6">
      <w:pPr>
        <w:jc w:val="both"/>
        <w:rPr>
          <w:rFonts w:ascii="Times New Roman" w:hAnsi="Times New Roman" w:cs="Times New Roman"/>
          <w:snapToGrid w:val="0"/>
          <w:sz w:val="24"/>
        </w:rPr>
      </w:pPr>
      <w:r w:rsidRPr="00F41934">
        <w:rPr>
          <w:rFonts w:ascii="Times New Roman" w:hAnsi="Times New Roman" w:cs="Times New Roman"/>
          <w:snapToGrid w:val="0"/>
          <w:sz w:val="24"/>
        </w:rPr>
        <w:t xml:space="preserve">-  </w:t>
      </w:r>
      <w:r w:rsidR="00427A82">
        <w:rPr>
          <w:rFonts w:ascii="Times New Roman" w:hAnsi="Times New Roman" w:cs="Times New Roman"/>
          <w:snapToGrid w:val="0"/>
          <w:sz w:val="24"/>
        </w:rPr>
        <w:t xml:space="preserve"> </w:t>
      </w:r>
      <w:r w:rsidR="0078763D">
        <w:rPr>
          <w:rFonts w:ascii="Times New Roman" w:hAnsi="Times New Roman" w:cs="Times New Roman"/>
          <w:snapToGrid w:val="0"/>
          <w:sz w:val="24"/>
        </w:rPr>
        <w:t xml:space="preserve">Маркировка краской отметок </w:t>
      </w:r>
      <w:r w:rsidR="0078763D" w:rsidRPr="00427A82">
        <w:rPr>
          <w:rFonts w:ascii="Times New Roman" w:hAnsi="Times New Roman" w:cs="Times New Roman"/>
          <w:snapToGrid w:val="0"/>
          <w:sz w:val="24"/>
        </w:rPr>
        <w:t xml:space="preserve">по верху (гребню) бетонных конструкций над местом </w:t>
      </w:r>
      <w:r w:rsidR="004075A5">
        <w:rPr>
          <w:rFonts w:ascii="Times New Roman" w:hAnsi="Times New Roman" w:cs="Times New Roman"/>
          <w:snapToGrid w:val="0"/>
          <w:sz w:val="24"/>
        </w:rPr>
        <w:t>размещения</w:t>
      </w:r>
      <w:r w:rsidR="004075A5" w:rsidRPr="00427A82">
        <w:rPr>
          <w:rFonts w:ascii="Times New Roman" w:hAnsi="Times New Roman" w:cs="Times New Roman"/>
          <w:snapToGrid w:val="0"/>
          <w:sz w:val="24"/>
        </w:rPr>
        <w:t xml:space="preserve"> </w:t>
      </w:r>
      <w:r w:rsidRPr="00427A82">
        <w:rPr>
          <w:rFonts w:ascii="Times New Roman" w:hAnsi="Times New Roman" w:cs="Times New Roman"/>
          <w:snapToGrid w:val="0"/>
          <w:sz w:val="24"/>
        </w:rPr>
        <w:t>водомерных реек в верхних и нижних бьефах ГТС</w:t>
      </w:r>
      <w:r w:rsidR="0078763D" w:rsidRPr="00427A82">
        <w:rPr>
          <w:rFonts w:ascii="Times New Roman" w:hAnsi="Times New Roman" w:cs="Times New Roman"/>
          <w:snapToGrid w:val="0"/>
          <w:sz w:val="24"/>
        </w:rPr>
        <w:t xml:space="preserve"> для последующего </w:t>
      </w:r>
      <w:r w:rsidR="004075A5">
        <w:rPr>
          <w:rFonts w:ascii="Times New Roman" w:hAnsi="Times New Roman" w:cs="Times New Roman"/>
          <w:snapToGrid w:val="0"/>
          <w:sz w:val="24"/>
        </w:rPr>
        <w:t>выставления реек по Балтийской системе высот</w:t>
      </w:r>
      <w:r w:rsidR="0078763D" w:rsidRPr="00427A82">
        <w:rPr>
          <w:rFonts w:ascii="Times New Roman" w:hAnsi="Times New Roman" w:cs="Times New Roman"/>
          <w:snapToGrid w:val="0"/>
          <w:sz w:val="24"/>
        </w:rPr>
        <w:t xml:space="preserve"> </w:t>
      </w:r>
      <w:r w:rsidR="00427A82">
        <w:rPr>
          <w:rFonts w:ascii="Times New Roman" w:hAnsi="Times New Roman" w:cs="Times New Roman"/>
          <w:snapToGrid w:val="0"/>
          <w:sz w:val="24"/>
        </w:rPr>
        <w:t xml:space="preserve">при </w:t>
      </w:r>
      <w:r w:rsidR="000B0C96">
        <w:rPr>
          <w:rFonts w:ascii="Times New Roman" w:hAnsi="Times New Roman" w:cs="Times New Roman"/>
          <w:snapToGrid w:val="0"/>
          <w:sz w:val="24"/>
        </w:rPr>
        <w:t xml:space="preserve">их </w:t>
      </w:r>
      <w:r w:rsidR="00427A82">
        <w:rPr>
          <w:rFonts w:ascii="Times New Roman" w:hAnsi="Times New Roman" w:cs="Times New Roman"/>
          <w:snapToGrid w:val="0"/>
          <w:sz w:val="24"/>
        </w:rPr>
        <w:t>установке</w:t>
      </w:r>
      <w:r w:rsidRPr="00427A82">
        <w:rPr>
          <w:rFonts w:ascii="Times New Roman" w:hAnsi="Times New Roman" w:cs="Times New Roman"/>
          <w:snapToGrid w:val="0"/>
          <w:sz w:val="24"/>
        </w:rPr>
        <w:t>.</w:t>
      </w:r>
    </w:p>
    <w:p w:rsidR="00F41934" w:rsidRDefault="00F41934" w:rsidP="00DD3FD6">
      <w:pPr>
        <w:jc w:val="both"/>
        <w:rPr>
          <w:rFonts w:ascii="Times New Roman" w:hAnsi="Times New Roman" w:cs="Times New Roman"/>
          <w:snapToGrid w:val="0"/>
          <w:sz w:val="24"/>
        </w:rPr>
      </w:pPr>
      <w:r w:rsidRPr="005B2A63">
        <w:rPr>
          <w:rFonts w:ascii="Times New Roman" w:hAnsi="Times New Roman" w:cs="Times New Roman"/>
          <w:snapToGrid w:val="0"/>
          <w:sz w:val="24"/>
        </w:rPr>
        <w:t xml:space="preserve">- </w:t>
      </w:r>
      <w:r w:rsidR="0058613F" w:rsidRPr="005B2A63">
        <w:rPr>
          <w:rFonts w:ascii="Times New Roman" w:hAnsi="Times New Roman" w:cs="Times New Roman"/>
          <w:snapToGrid w:val="0"/>
          <w:sz w:val="24"/>
        </w:rPr>
        <w:t xml:space="preserve">  Составление отчетов по каждой станции с </w:t>
      </w:r>
      <w:r w:rsidR="005B2A63" w:rsidRPr="005B2A63">
        <w:rPr>
          <w:rFonts w:ascii="Times New Roman" w:hAnsi="Times New Roman" w:cs="Times New Roman"/>
          <w:snapToGrid w:val="0"/>
          <w:sz w:val="24"/>
        </w:rPr>
        <w:t>оформлением графических материалов (Планов  гидроузлов,  разрезов по продольной оси ГТС, характерных сечений) с н</w:t>
      </w:r>
      <w:r w:rsidR="000B0C96" w:rsidRPr="005B2A63">
        <w:rPr>
          <w:rFonts w:ascii="Times New Roman" w:hAnsi="Times New Roman" w:cs="Times New Roman"/>
          <w:snapToGrid w:val="0"/>
          <w:sz w:val="24"/>
        </w:rPr>
        <w:t>анесение</w:t>
      </w:r>
      <w:r w:rsidR="00C83A00">
        <w:rPr>
          <w:rFonts w:ascii="Times New Roman" w:hAnsi="Times New Roman" w:cs="Times New Roman"/>
          <w:snapToGrid w:val="0"/>
          <w:sz w:val="24"/>
        </w:rPr>
        <w:t>м</w:t>
      </w:r>
      <w:r w:rsidR="000B0C96" w:rsidRPr="005B2A63">
        <w:rPr>
          <w:rFonts w:ascii="Times New Roman" w:hAnsi="Times New Roman" w:cs="Times New Roman"/>
          <w:snapToGrid w:val="0"/>
          <w:sz w:val="24"/>
        </w:rPr>
        <w:t xml:space="preserve"> исходных марок и </w:t>
      </w:r>
      <w:r w:rsidR="00C83A00">
        <w:rPr>
          <w:rFonts w:ascii="Times New Roman" w:hAnsi="Times New Roman" w:cs="Times New Roman"/>
          <w:snapToGrid w:val="0"/>
          <w:sz w:val="24"/>
        </w:rPr>
        <w:t xml:space="preserve"> </w:t>
      </w:r>
      <w:r w:rsidR="000B0C96" w:rsidRPr="005B2A63">
        <w:rPr>
          <w:rFonts w:ascii="Times New Roman" w:hAnsi="Times New Roman" w:cs="Times New Roman"/>
          <w:snapToGrid w:val="0"/>
          <w:sz w:val="24"/>
        </w:rPr>
        <w:t>характерных</w:t>
      </w:r>
      <w:r w:rsidR="0058613F" w:rsidRPr="005B2A63">
        <w:rPr>
          <w:rFonts w:ascii="Times New Roman" w:hAnsi="Times New Roman" w:cs="Times New Roman"/>
          <w:snapToGrid w:val="0"/>
          <w:sz w:val="24"/>
        </w:rPr>
        <w:t xml:space="preserve"> элементов ГТС </w:t>
      </w:r>
      <w:r w:rsidR="005B2A63" w:rsidRPr="005B2A63">
        <w:rPr>
          <w:rFonts w:ascii="Times New Roman" w:hAnsi="Times New Roman" w:cs="Times New Roman"/>
          <w:snapToGrid w:val="0"/>
          <w:sz w:val="24"/>
        </w:rPr>
        <w:t xml:space="preserve">с указанием их отметок в БС. </w:t>
      </w:r>
    </w:p>
    <w:p w:rsidR="00F52807" w:rsidRDefault="00F52807" w:rsidP="00F41934">
      <w:pPr>
        <w:rPr>
          <w:rFonts w:ascii="Times New Roman" w:hAnsi="Times New Roman" w:cs="Times New Roman"/>
          <w:snapToGrid w:val="0"/>
          <w:sz w:val="24"/>
        </w:rPr>
      </w:pPr>
    </w:p>
    <w:p w:rsidR="00F52807" w:rsidRPr="00F52807" w:rsidRDefault="004D52FF" w:rsidP="00F52807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F52807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  <w:r w:rsidR="00F964F1" w:rsidRPr="00F52807">
        <w:rPr>
          <w:rFonts w:ascii="Times New Roman" w:hAnsi="Times New Roman"/>
          <w:sz w:val="24"/>
          <w:szCs w:val="24"/>
        </w:rPr>
        <w:t xml:space="preserve">      </w:t>
      </w:r>
    </w:p>
    <w:p w:rsidR="00D83AFF" w:rsidRPr="00F52807" w:rsidRDefault="00D83AFF" w:rsidP="00F52807">
      <w:pPr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F52807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F52807" w:rsidRPr="00F52807">
        <w:rPr>
          <w:rFonts w:ascii="Times New Roman" w:hAnsi="Times New Roman"/>
          <w:b/>
          <w:snapToGrid w:val="0"/>
          <w:sz w:val="24"/>
          <w:szCs w:val="24"/>
        </w:rPr>
        <w:t xml:space="preserve">Характерные </w:t>
      </w:r>
      <w:r w:rsidRPr="00F52807">
        <w:rPr>
          <w:rFonts w:ascii="Times New Roman" w:hAnsi="Times New Roman"/>
          <w:b/>
          <w:snapToGrid w:val="0"/>
          <w:sz w:val="24"/>
          <w:szCs w:val="24"/>
        </w:rPr>
        <w:t>элементы ГТС, высотные отметки которых подлежат корректировке в привязке к Балтийской системе высот</w:t>
      </w:r>
    </w:p>
    <w:tbl>
      <w:tblPr>
        <w:tblW w:w="106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375"/>
        <w:gridCol w:w="4526"/>
        <w:gridCol w:w="1520"/>
        <w:gridCol w:w="1601"/>
      </w:tblGrid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ind w:left="-180"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83AFF" w:rsidRPr="00D83AFF" w:rsidRDefault="00D83AFF" w:rsidP="00390769">
            <w:pPr>
              <w:ind w:left="-180"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3A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8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D83A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39076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Наименование </w:t>
            </w:r>
          </w:p>
          <w:p w:rsidR="00D83AFF" w:rsidRPr="00D83AFF" w:rsidRDefault="00D83AFF" w:rsidP="0039076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объекта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Основные характеристики</w:t>
            </w:r>
          </w:p>
        </w:tc>
        <w:tc>
          <w:tcPr>
            <w:tcW w:w="1520" w:type="dxa"/>
            <w:shd w:val="clear" w:color="auto" w:fill="auto"/>
          </w:tcPr>
          <w:p w:rsidR="00D83AFF" w:rsidRPr="00D83AFF" w:rsidRDefault="001E5EDC" w:rsidP="0039076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Кол-во точек </w:t>
            </w:r>
          </w:p>
        </w:tc>
        <w:tc>
          <w:tcPr>
            <w:tcW w:w="1601" w:type="dxa"/>
            <w:shd w:val="clear" w:color="auto" w:fill="auto"/>
          </w:tcPr>
          <w:p w:rsidR="00D83AFF" w:rsidRPr="00D83AFF" w:rsidRDefault="00D83AFF" w:rsidP="0039076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Примечание</w:t>
            </w:r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ГТС </w:t>
            </w:r>
            <w:r w:rsidR="00F52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83A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ГЭС 19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деривационная</w:t>
            </w:r>
          </w:p>
        </w:tc>
        <w:tc>
          <w:tcPr>
            <w:tcW w:w="1520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1940/1947</w:t>
            </w:r>
          </w:p>
        </w:tc>
        <w:tc>
          <w:tcPr>
            <w:tcW w:w="1601" w:type="dxa"/>
            <w:shd w:val="clear" w:color="auto" w:fill="auto"/>
          </w:tcPr>
          <w:p w:rsidR="00D83AFF" w:rsidRPr="00D83AFF" w:rsidRDefault="001E5EDC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здание ГЭС 19 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пола машинного зала;</w:t>
            </w:r>
          </w:p>
        </w:tc>
        <w:tc>
          <w:tcPr>
            <w:tcW w:w="1520" w:type="dxa"/>
            <w:shd w:val="clear" w:color="auto" w:fill="auto"/>
          </w:tcPr>
          <w:p w:rsidR="00D83AFF" w:rsidRPr="001E5EDC" w:rsidRDefault="001E5ED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5ED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E05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плотина сливная бетонная </w:t>
            </w:r>
            <w:r w:rsidR="00E05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05" w:rsidRPr="00E05E05">
              <w:rPr>
                <w:rFonts w:ascii="Times New Roman" w:hAnsi="Times New Roman" w:cs="Times New Roman"/>
                <w:snapToGrid w:val="0"/>
                <w:sz w:val="24"/>
              </w:rPr>
              <w:t>Д = 46,7 м,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</w:t>
            </w:r>
            <w:r w:rsidR="00612C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3117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 берегов</w:t>
            </w:r>
            <w:r w:rsid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ых</w:t>
            </w:r>
            <w:r w:rsidR="001E5ED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  <w:r w:rsidR="00C3117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примыкани</w:t>
            </w:r>
            <w:r w:rsid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й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правобережного сливного отверстия;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левобережного сливного отверстия;</w:t>
            </w:r>
          </w:p>
        </w:tc>
        <w:tc>
          <w:tcPr>
            <w:tcW w:w="1520" w:type="dxa"/>
            <w:shd w:val="clear" w:color="auto" w:fill="auto"/>
          </w:tcPr>
          <w:p w:rsidR="001E5EDC" w:rsidRDefault="001E5ED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1E5EDC" w:rsidRDefault="001E5ED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8471DF" w:rsidRPr="001E5EDC" w:rsidRDefault="008471DF" w:rsidP="008471D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плотина напорная бетонная </w:t>
            </w:r>
            <w:r w:rsidR="00E05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05" w:rsidRPr="00E05E05">
              <w:rPr>
                <w:rFonts w:ascii="Times New Roman" w:hAnsi="Times New Roman" w:cs="Times New Roman"/>
                <w:snapToGrid w:val="0"/>
                <w:sz w:val="24"/>
              </w:rPr>
              <w:t>Д = 47 м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</w:t>
            </w:r>
            <w:r w:rsidR="00612C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у береговых примыканий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водозаборного отверстия приемной камеры;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отметка </w:t>
            </w:r>
            <w:r w:rsidR="00612C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низа забральной балки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- отметка порога водосбросного лотка;</w:t>
            </w:r>
          </w:p>
          <w:p w:rsidR="00D83AFF" w:rsidRPr="00D83AFF" w:rsidRDefault="00D83AFF" w:rsidP="00593EF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рейк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ВБ; </w:t>
            </w:r>
          </w:p>
        </w:tc>
        <w:tc>
          <w:tcPr>
            <w:tcW w:w="1520" w:type="dxa"/>
            <w:shd w:val="clear" w:color="auto" w:fill="auto"/>
          </w:tcPr>
          <w:p w:rsidR="00D83AF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</w:t>
            </w: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Default="008471DF" w:rsidP="004A0CEB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</w:t>
            </w:r>
            <w:r w:rsidR="004A0CEB"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одводная</w:t>
            </w:r>
          </w:p>
          <w:p w:rsidR="004A0CEB" w:rsidRDefault="008471DF" w:rsidP="004A0CEB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4A0CEB"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подводная</w:t>
            </w: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1</w:t>
            </w:r>
          </w:p>
          <w:p w:rsidR="008471DF" w:rsidRP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Pr="008471DF" w:rsidRDefault="008471DF" w:rsidP="004A0CEB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7448" w:rsidRPr="00D83AFF" w:rsidTr="00B14A0E">
        <w:tc>
          <w:tcPr>
            <w:tcW w:w="613" w:type="dxa"/>
            <w:shd w:val="clear" w:color="auto" w:fill="auto"/>
          </w:tcPr>
          <w:p w:rsidR="00EF7448" w:rsidRPr="00D83AFF" w:rsidRDefault="00EF7448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EF7448" w:rsidRPr="00D83AFF" w:rsidRDefault="00EF7448" w:rsidP="00EF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напорный трубопровод  2,2 м</w:t>
            </w:r>
          </w:p>
        </w:tc>
        <w:tc>
          <w:tcPr>
            <w:tcW w:w="4526" w:type="dxa"/>
            <w:shd w:val="clear" w:color="auto" w:fill="auto"/>
          </w:tcPr>
          <w:p w:rsidR="00EF7448" w:rsidRPr="00D83AFF" w:rsidRDefault="00EF7448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20" w:type="dxa"/>
            <w:shd w:val="clear" w:color="auto" w:fill="auto"/>
          </w:tcPr>
          <w:p w:rsidR="00EF7448" w:rsidRPr="008471DF" w:rsidRDefault="00EF7448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:rsidR="00EF7448" w:rsidRPr="00D83AFF" w:rsidRDefault="00EF7448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FB5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отводящий канал</w:t>
            </w:r>
            <w:r w:rsidR="00E05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5E05" w:rsidRPr="00E05E05">
              <w:rPr>
                <w:rFonts w:ascii="Times New Roman" w:hAnsi="Times New Roman" w:cs="Times New Roman"/>
                <w:snapToGrid w:val="0"/>
                <w:sz w:val="24"/>
              </w:rPr>
              <w:t>Шдна</w:t>
            </w:r>
            <w:proofErr w:type="spellEnd"/>
            <w:r w:rsidR="00E05E05" w:rsidRPr="00E05E05">
              <w:rPr>
                <w:rFonts w:ascii="Times New Roman" w:hAnsi="Times New Roman" w:cs="Times New Roman"/>
                <w:snapToGrid w:val="0"/>
                <w:sz w:val="24"/>
              </w:rPr>
              <w:t xml:space="preserve"> = 6-10 м</w:t>
            </w:r>
            <w:r w:rsidR="00FB5785">
              <w:rPr>
                <w:rFonts w:ascii="Times New Roman" w:hAnsi="Times New Roman" w:cs="Times New Roman"/>
                <w:snapToGrid w:val="0"/>
                <w:sz w:val="24"/>
              </w:rPr>
              <w:t>.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593EF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НБ;</w:t>
            </w:r>
          </w:p>
        </w:tc>
        <w:tc>
          <w:tcPr>
            <w:tcW w:w="1520" w:type="dxa"/>
            <w:shd w:val="clear" w:color="auto" w:fill="auto"/>
          </w:tcPr>
          <w:p w:rsidR="008471DF" w:rsidRP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8471D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Pr="00D83AF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ГТС ГЭС 21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деривационная</w:t>
            </w:r>
          </w:p>
        </w:tc>
        <w:tc>
          <w:tcPr>
            <w:tcW w:w="1520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1905/1945</w:t>
            </w:r>
          </w:p>
        </w:tc>
        <w:tc>
          <w:tcPr>
            <w:tcW w:w="1601" w:type="dxa"/>
            <w:shd w:val="clear" w:color="auto" w:fill="auto"/>
          </w:tcPr>
          <w:p w:rsidR="00D83AFF" w:rsidRPr="00D83AFF" w:rsidRDefault="008471DF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E05E05" w:rsidRDefault="00D83AFF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здание ГЭС -21 </w:t>
            </w:r>
          </w:p>
          <w:p w:rsidR="00D83AFF" w:rsidRPr="00E05E05" w:rsidRDefault="00E05E05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E05">
              <w:rPr>
                <w:rFonts w:ascii="Times New Roman" w:hAnsi="Times New Roman" w:cs="Times New Roman"/>
                <w:snapToGrid w:val="0"/>
                <w:sz w:val="24"/>
              </w:rPr>
              <w:t>5 напорных камер гидроагрегатов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пола машинного зала;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отметка палубы </w:t>
            </w:r>
            <w:r w:rsidR="00D535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у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приемных </w:t>
            </w:r>
            <w:r w:rsidR="00D535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(турбинных)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камер;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порого</w:t>
            </w:r>
            <w:r w:rsidR="005726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водозаборных отверстий;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отметки </w:t>
            </w:r>
            <w:r w:rsidR="005726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дна турбинных камер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ВБ;</w:t>
            </w:r>
          </w:p>
          <w:p w:rsidR="00D83AFF" w:rsidRPr="00D83AFF" w:rsidRDefault="00D83AFF" w:rsidP="00593EF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водомерн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Б;</w:t>
            </w:r>
          </w:p>
        </w:tc>
        <w:tc>
          <w:tcPr>
            <w:tcW w:w="1520" w:type="dxa"/>
            <w:shd w:val="clear" w:color="auto" w:fill="auto"/>
          </w:tcPr>
          <w:p w:rsidR="00D83AF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B14A0E" w:rsidRDefault="00B14A0E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Default="008471DF" w:rsidP="004A0CEB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</w:t>
            </w:r>
            <w:r w:rsidR="004A0CEB"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одводн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ые</w:t>
            </w:r>
          </w:p>
          <w:p w:rsidR="004A0CEB" w:rsidRDefault="008471DF" w:rsidP="004A0CEB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4A0CEB"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подводн</w:t>
            </w:r>
            <w:r w:rsidR="00D919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ые</w:t>
            </w:r>
          </w:p>
          <w:p w:rsid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4A0CEB" w:rsidRPr="008471DF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8471DF" w:rsidRDefault="008471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8471DF" w:rsidRPr="00D83AFF" w:rsidRDefault="008471D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D83AFF" w:rsidRPr="00D83AFF" w:rsidTr="00B14A0E">
        <w:tc>
          <w:tcPr>
            <w:tcW w:w="613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E05E05" w:rsidRDefault="00E60DEE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="00D83AFF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одозаборная (регулирующая) плотина </w:t>
            </w:r>
            <w:r w:rsidR="00D83AFF" w:rsidRPr="00D83AFF">
              <w:rPr>
                <w:rFonts w:ascii="Times New Roman" w:hAnsi="Times New Roman" w:cs="Times New Roman"/>
                <w:sz w:val="24"/>
                <w:szCs w:val="24"/>
              </w:rPr>
              <w:t>бетонная</w:t>
            </w:r>
            <w:r w:rsidR="00E05E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3AFF" w:rsidRPr="00D83AFF" w:rsidRDefault="00E05E05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E05">
              <w:rPr>
                <w:rFonts w:ascii="Times New Roman" w:hAnsi="Times New Roman" w:cs="Times New Roman"/>
                <w:snapToGrid w:val="0"/>
                <w:sz w:val="24"/>
              </w:rPr>
              <w:t>Д = 63,3 м, затвор - деревянные спицы.</w:t>
            </w:r>
          </w:p>
        </w:tc>
        <w:tc>
          <w:tcPr>
            <w:tcW w:w="4526" w:type="dxa"/>
            <w:shd w:val="clear" w:color="auto" w:fill="auto"/>
          </w:tcPr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D535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 береговых примыканий</w:t>
            </w:r>
            <w:r w:rsidR="00D53541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- отметка порогов 7 водосливных отверстий;</w:t>
            </w:r>
          </w:p>
          <w:p w:rsidR="00D83AFF" w:rsidRPr="00D83AFF" w:rsidRDefault="00D83AF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водомерн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 w:rsidR="00593E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593EF0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ВБ;</w:t>
            </w:r>
          </w:p>
        </w:tc>
        <w:tc>
          <w:tcPr>
            <w:tcW w:w="1520" w:type="dxa"/>
            <w:shd w:val="clear" w:color="auto" w:fill="auto"/>
          </w:tcPr>
          <w:p w:rsid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4A0CEB" w:rsidRPr="008471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подводн</w:t>
            </w:r>
            <w:r w:rsid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ые</w:t>
            </w:r>
          </w:p>
          <w:p w:rsidR="002562B2" w:rsidRP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D83AFF" w:rsidRDefault="00D83AFF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2562B2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2562B2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vMerge w:val="restart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  <w:shd w:val="clear" w:color="auto" w:fill="auto"/>
          </w:tcPr>
          <w:p w:rsid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оловная плотина</w:t>
            </w: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 бетонная</w:t>
            </w:r>
            <w:r w:rsidR="00E05E05" w:rsidRPr="006C4689">
              <w:rPr>
                <w:snapToGrid w:val="0"/>
                <w:sz w:val="24"/>
              </w:rPr>
              <w:t xml:space="preserve"> </w:t>
            </w:r>
            <w:r w:rsidR="00E05E05" w:rsidRPr="00E05E05">
              <w:rPr>
                <w:rFonts w:ascii="Times New Roman" w:hAnsi="Times New Roman" w:cs="Times New Roman"/>
                <w:snapToGrid w:val="0"/>
                <w:sz w:val="24"/>
              </w:rPr>
              <w:t>Д = 108 м,</w:t>
            </w:r>
            <w:r w:rsidR="00E05E05">
              <w:rPr>
                <w:rFonts w:ascii="Times New Roman" w:hAnsi="Times New Roman" w:cs="Times New Roman"/>
                <w:snapToGrid w:val="0"/>
                <w:sz w:val="24"/>
              </w:rPr>
              <w:t xml:space="preserve"> с водосбросом и поверхностным водосливом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2562B2" w:rsidRPr="002562B2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562B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1905/2010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2562B2" w:rsidRPr="00D83AFF" w:rsidTr="00B14A0E">
        <w:tc>
          <w:tcPr>
            <w:tcW w:w="613" w:type="dxa"/>
            <w:vMerge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 плотины;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отметки порогов затворов водосброса; 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отметка порога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затвора мусоросброса;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отметка порога </w:t>
            </w:r>
            <w:r w:rsidR="007363A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носка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поверхностного водосливного отверстия;</w:t>
            </w:r>
          </w:p>
          <w:p w:rsidR="002562B2" w:rsidRPr="00D83AFF" w:rsidRDefault="002562B2" w:rsidP="00593EF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ВБ;</w:t>
            </w:r>
          </w:p>
        </w:tc>
        <w:tc>
          <w:tcPr>
            <w:tcW w:w="1520" w:type="dxa"/>
            <w:shd w:val="clear" w:color="auto" w:fill="auto"/>
          </w:tcPr>
          <w:p w:rsid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  <w:p w:rsidR="00EC255C" w:rsidRDefault="00EC255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  <w:p w:rsidR="00EC255C" w:rsidRDefault="00EC255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B14A0E" w:rsidRDefault="00B14A0E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EC255C" w:rsidRDefault="00C9167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EC255C" w:rsidRPr="00D83AFF" w:rsidRDefault="00EC255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vMerge w:val="restart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  <w:shd w:val="clear" w:color="auto" w:fill="auto"/>
          </w:tcPr>
          <w:p w:rsidR="002562B2" w:rsidRDefault="002562B2" w:rsidP="00E05E05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еривационный канал</w:t>
            </w:r>
            <w:r w:rsidR="00E05E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E05E05" w:rsidRPr="00E05E05">
              <w:rPr>
                <w:rFonts w:ascii="Times New Roman" w:hAnsi="Times New Roman" w:cs="Times New Roman"/>
                <w:snapToGrid w:val="0"/>
                <w:sz w:val="24"/>
              </w:rPr>
              <w:t>Д = 457 м,</w:t>
            </w:r>
            <w:r w:rsidR="00E05E05">
              <w:rPr>
                <w:rFonts w:ascii="Times New Roman" w:hAnsi="Times New Roman" w:cs="Times New Roman"/>
                <w:snapToGrid w:val="0"/>
                <w:sz w:val="24"/>
              </w:rPr>
              <w:t xml:space="preserve"> сформирован ограждающими стенками </w:t>
            </w:r>
            <w:r w:rsidR="00C15F43">
              <w:rPr>
                <w:rFonts w:ascii="Times New Roman" w:hAnsi="Times New Roman" w:cs="Times New Roman"/>
                <w:snapToGrid w:val="0"/>
                <w:sz w:val="24"/>
              </w:rPr>
              <w:t>из каменных блоков с бетонной облицовкой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2562B2" w:rsidRPr="002562B2" w:rsidRDefault="002562B2" w:rsidP="00E05E05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562B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1905/2006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E05E05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2562B2" w:rsidRPr="00D83AFF" w:rsidTr="00B14A0E">
        <w:tc>
          <w:tcPr>
            <w:tcW w:w="613" w:type="dxa"/>
            <w:vMerge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 правобережной стенки канала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(5 точек)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 левобережной стенки канала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(5 точек)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порог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водозабора канала; </w:t>
            </w:r>
          </w:p>
          <w:p w:rsidR="002562B2" w:rsidRPr="00D83AFF" w:rsidRDefault="002562B2" w:rsidP="009B46D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порог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бокового 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водослив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канала;</w:t>
            </w:r>
          </w:p>
        </w:tc>
        <w:tc>
          <w:tcPr>
            <w:tcW w:w="1520" w:type="dxa"/>
            <w:shd w:val="clear" w:color="auto" w:fill="auto"/>
          </w:tcPr>
          <w:p w:rsidR="00EC255C" w:rsidRDefault="00EC255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255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  <w:p w:rsid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  <w:p w:rsidR="00B14A0E" w:rsidRDefault="00B14A0E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D919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D9192C" w:rsidRPr="004A0C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подводная</w:t>
            </w:r>
          </w:p>
          <w:p w:rsidR="004A0CEB" w:rsidRPr="00EC255C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4A0CEB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P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P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P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A0CEB" w:rsidRPr="004A0CEB" w:rsidRDefault="004A0CE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ГТС ГЭС 22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C15F43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русловая</w:t>
            </w:r>
          </w:p>
        </w:tc>
        <w:tc>
          <w:tcPr>
            <w:tcW w:w="1520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1936/1952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здание ГЭС -22 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пола машинного зала;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палубы приемных камер;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</w:t>
            </w:r>
            <w:r w:rsidR="00F72F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C9167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порогов водозаборных отверстий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(ремонтных затворов)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2562B2" w:rsidRPr="00D83AFF" w:rsidRDefault="002562B2" w:rsidP="003E470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низа забральной балки;</w:t>
            </w:r>
          </w:p>
          <w:p w:rsid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2562B2" w:rsidRPr="00D83AFF" w:rsidRDefault="002562B2" w:rsidP="00B159E7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Б;</w:t>
            </w:r>
          </w:p>
        </w:tc>
        <w:tc>
          <w:tcPr>
            <w:tcW w:w="1520" w:type="dxa"/>
            <w:shd w:val="clear" w:color="auto" w:fill="auto"/>
          </w:tcPr>
          <w:p w:rsidR="002562B2" w:rsidRDefault="00147D8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47D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147D8C" w:rsidRDefault="00147D8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147D8C" w:rsidRDefault="00147D8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147D8C" w:rsidRDefault="00147D8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F72F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подводная</w:t>
            </w:r>
          </w:p>
          <w:p w:rsidR="00147D8C" w:rsidRDefault="00147D8C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F72F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подводная</w:t>
            </w:r>
          </w:p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147D8C" w:rsidRPr="00147D8C" w:rsidRDefault="00F72FD0" w:rsidP="00F72FD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одосбросная плотина </w:t>
            </w:r>
            <w:r w:rsidR="003C37B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бетонная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«Старая плотина»</w:t>
            </w:r>
            <w:r w:rsidR="00C15F43" w:rsidRPr="006C4689">
              <w:rPr>
                <w:snapToGrid w:val="0"/>
                <w:sz w:val="24"/>
              </w:rPr>
              <w:t xml:space="preserve"> 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>Д=65,7 м,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 плотины;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отметки порогов затворов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3-х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водосброс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отверстий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; 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 поверхностного водосливного отверстия;</w:t>
            </w:r>
          </w:p>
        </w:tc>
        <w:tc>
          <w:tcPr>
            <w:tcW w:w="1520" w:type="dxa"/>
            <w:shd w:val="clear" w:color="auto" w:fill="auto"/>
          </w:tcPr>
          <w:p w:rsidR="002562B2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72F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3 </w:t>
            </w:r>
          </w:p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F72FD0" w:rsidRP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BE3807" w:rsidRPr="00D83AFF" w:rsidTr="00B14A0E">
        <w:tc>
          <w:tcPr>
            <w:tcW w:w="613" w:type="dxa"/>
            <w:vMerge w:val="restart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одосливная плотина</w:t>
            </w:r>
            <w:r w:rsidR="003C37B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бетонная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15F4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водосбросом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«Новая плотина»</w:t>
            </w:r>
            <w:r w:rsidR="00C15F4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>Д = 44,8 м,</w:t>
            </w:r>
          </w:p>
        </w:tc>
        <w:tc>
          <w:tcPr>
            <w:tcW w:w="4526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1936/1996</w:t>
            </w:r>
          </w:p>
        </w:tc>
        <w:tc>
          <w:tcPr>
            <w:tcW w:w="1601" w:type="dxa"/>
            <w:shd w:val="clear" w:color="auto" w:fill="auto"/>
          </w:tcPr>
          <w:p w:rsidR="00BE3807" w:rsidRPr="00D83AFF" w:rsidRDefault="00BE3807" w:rsidP="00E05E05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F72FD0" w:rsidRPr="00D83AFF" w:rsidTr="00B14A0E">
        <w:tc>
          <w:tcPr>
            <w:tcW w:w="613" w:type="dxa"/>
            <w:vMerge/>
            <w:shd w:val="clear" w:color="auto" w:fill="auto"/>
          </w:tcPr>
          <w:p w:rsidR="00F72FD0" w:rsidRPr="00D83AFF" w:rsidRDefault="00F72FD0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/>
            <w:shd w:val="clear" w:color="auto" w:fill="auto"/>
          </w:tcPr>
          <w:p w:rsidR="00F72FD0" w:rsidRPr="00D83AFF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26" w:type="dxa"/>
            <w:shd w:val="clear" w:color="auto" w:fill="auto"/>
          </w:tcPr>
          <w:p w:rsidR="00F72FD0" w:rsidRPr="00D83AFF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плотины;</w:t>
            </w:r>
          </w:p>
          <w:p w:rsidR="00F72FD0" w:rsidRPr="00D83AFF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порог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водосброса; </w:t>
            </w:r>
          </w:p>
          <w:p w:rsidR="00F72FD0" w:rsidRPr="00D83AFF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 поверхностного водосливного отверстия;</w:t>
            </w:r>
          </w:p>
        </w:tc>
        <w:tc>
          <w:tcPr>
            <w:tcW w:w="1520" w:type="dxa"/>
            <w:shd w:val="clear" w:color="auto" w:fill="auto"/>
          </w:tcPr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 </w:t>
            </w:r>
          </w:p>
          <w:p w:rsidR="00F72FD0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F72FD0" w:rsidRPr="00D83AFF" w:rsidRDefault="00F72FD0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F72FD0" w:rsidRPr="00D83AFF" w:rsidRDefault="00F72FD0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ГТС ГЭС 24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русловая</w:t>
            </w:r>
          </w:p>
        </w:tc>
        <w:tc>
          <w:tcPr>
            <w:tcW w:w="1520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1920/1946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здание ГЭС -24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пола машинного зала;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палубы приемных камер;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порогов водозаборных отверстий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(ремонтных затворов)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низа забральной балки;</w:t>
            </w:r>
          </w:p>
          <w:p w:rsidR="002562B2" w:rsidRPr="00D83AFF" w:rsidRDefault="002562B2" w:rsidP="00B159E7">
            <w:pPr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</w:tc>
        <w:tc>
          <w:tcPr>
            <w:tcW w:w="1520" w:type="dxa"/>
            <w:shd w:val="clear" w:color="auto" w:fill="auto"/>
          </w:tcPr>
          <w:p w:rsidR="002562B2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243C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подводная</w:t>
            </w: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подводная</w:t>
            </w:r>
          </w:p>
          <w:p w:rsidR="000243C7" w:rsidRP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</w:p>
        </w:tc>
      </w:tr>
      <w:tr w:rsidR="00BE3807" w:rsidRPr="00D83AFF" w:rsidTr="00B14A0E">
        <w:tc>
          <w:tcPr>
            <w:tcW w:w="613" w:type="dxa"/>
            <w:vMerge w:val="restart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  <w:shd w:val="clear" w:color="auto" w:fill="auto"/>
          </w:tcPr>
          <w:p w:rsidR="00BE3807" w:rsidRPr="00D83AFF" w:rsidRDefault="00BE3807" w:rsidP="00EA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плотина </w:t>
            </w:r>
            <w:r w:rsidR="00C15F43">
              <w:rPr>
                <w:rFonts w:ascii="Times New Roman" w:hAnsi="Times New Roman" w:cs="Times New Roman"/>
                <w:sz w:val="24"/>
                <w:szCs w:val="24"/>
              </w:rPr>
              <w:t xml:space="preserve">бетонная 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Д = </w:t>
            </w:r>
            <w:r w:rsidR="00C15F43">
              <w:rPr>
                <w:rFonts w:ascii="Times New Roman" w:hAnsi="Times New Roman" w:cs="Times New Roman"/>
                <w:snapToGrid w:val="0"/>
                <w:sz w:val="24"/>
              </w:rPr>
              <w:t>107,6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м,</w:t>
            </w:r>
            <w:r w:rsidR="003C37B4">
              <w:rPr>
                <w:rFonts w:ascii="Times New Roman" w:hAnsi="Times New Roman" w:cs="Times New Roman"/>
                <w:snapToGrid w:val="0"/>
                <w:sz w:val="24"/>
              </w:rPr>
              <w:t xml:space="preserve"> с </w:t>
            </w:r>
            <w:r w:rsidR="00EA288C">
              <w:rPr>
                <w:rFonts w:ascii="Times New Roman" w:hAnsi="Times New Roman" w:cs="Times New Roman"/>
                <w:snapToGrid w:val="0"/>
                <w:sz w:val="24"/>
              </w:rPr>
              <w:t xml:space="preserve">3 </w:t>
            </w:r>
            <w:r w:rsidR="003C37B4">
              <w:rPr>
                <w:rFonts w:ascii="Times New Roman" w:hAnsi="Times New Roman" w:cs="Times New Roman"/>
                <w:snapToGrid w:val="0"/>
                <w:sz w:val="24"/>
              </w:rPr>
              <w:t>открытым</w:t>
            </w:r>
            <w:r w:rsidR="00EA288C">
              <w:rPr>
                <w:rFonts w:ascii="Times New Roman" w:hAnsi="Times New Roman" w:cs="Times New Roman"/>
                <w:snapToGrid w:val="0"/>
                <w:sz w:val="24"/>
              </w:rPr>
              <w:t>и</w:t>
            </w:r>
            <w:r w:rsidR="003C37B4">
              <w:rPr>
                <w:rFonts w:ascii="Times New Roman" w:hAnsi="Times New Roman" w:cs="Times New Roman"/>
                <w:snapToGrid w:val="0"/>
                <w:sz w:val="24"/>
              </w:rPr>
              <w:t xml:space="preserve"> водослив</w:t>
            </w:r>
            <w:r w:rsidR="00EA288C">
              <w:rPr>
                <w:rFonts w:ascii="Times New Roman" w:hAnsi="Times New Roman" w:cs="Times New Roman"/>
                <w:snapToGrid w:val="0"/>
                <w:sz w:val="24"/>
              </w:rPr>
              <w:t>а</w:t>
            </w:r>
            <w:r w:rsidR="003C37B4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="00EA288C">
              <w:rPr>
                <w:rFonts w:ascii="Times New Roman" w:hAnsi="Times New Roman" w:cs="Times New Roman"/>
                <w:snapToGrid w:val="0"/>
                <w:sz w:val="24"/>
              </w:rPr>
              <w:t>и</w:t>
            </w:r>
          </w:p>
        </w:tc>
        <w:tc>
          <w:tcPr>
            <w:tcW w:w="4526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1920/1993</w:t>
            </w:r>
          </w:p>
        </w:tc>
        <w:tc>
          <w:tcPr>
            <w:tcW w:w="1601" w:type="dxa"/>
            <w:shd w:val="clear" w:color="auto" w:fill="auto"/>
          </w:tcPr>
          <w:p w:rsidR="00BE3807" w:rsidRPr="00D83AFF" w:rsidRDefault="00BE3807" w:rsidP="00E05E05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0243C7" w:rsidRPr="00D83AFF" w:rsidTr="00B14A0E">
        <w:tc>
          <w:tcPr>
            <w:tcW w:w="613" w:type="dxa"/>
            <w:vMerge/>
            <w:shd w:val="clear" w:color="auto" w:fill="auto"/>
          </w:tcPr>
          <w:p w:rsidR="000243C7" w:rsidRPr="00D83AFF" w:rsidRDefault="000243C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/>
            <w:shd w:val="clear" w:color="auto" w:fill="auto"/>
          </w:tcPr>
          <w:p w:rsidR="000243C7" w:rsidRPr="00D83AFF" w:rsidRDefault="000243C7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shd w:val="clear" w:color="auto" w:fill="auto"/>
          </w:tcPr>
          <w:p w:rsidR="000243C7" w:rsidRPr="00D83AFF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 глухой части плотины;</w:t>
            </w:r>
          </w:p>
          <w:p w:rsidR="000243C7" w:rsidRPr="00D83AFF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 (бычков) водосливной части плотины;</w:t>
            </w:r>
          </w:p>
          <w:p w:rsidR="000243C7" w:rsidRPr="00D83AFF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затвора мусоросброса;</w:t>
            </w:r>
          </w:p>
          <w:p w:rsidR="000243C7" w:rsidRPr="00D83AFF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порогов  поверхностных водосливных отверстий;</w:t>
            </w:r>
          </w:p>
          <w:p w:rsidR="000243C7" w:rsidRPr="00D83AFF" w:rsidRDefault="000243C7" w:rsidP="00E60DE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носка водослив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ов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1520" w:type="dxa"/>
            <w:shd w:val="clear" w:color="auto" w:fill="auto"/>
          </w:tcPr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6942DF" w:rsidRDefault="006942D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  <w:p w:rsidR="000243C7" w:rsidRPr="00D83AFF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601" w:type="dxa"/>
            <w:shd w:val="clear" w:color="auto" w:fill="auto"/>
          </w:tcPr>
          <w:p w:rsidR="000243C7" w:rsidRPr="00D83AFF" w:rsidRDefault="000243C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C1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отводящий канал</w:t>
            </w:r>
            <w:r w:rsidR="00C15F43" w:rsidRPr="006C4689">
              <w:rPr>
                <w:snapToGrid w:val="0"/>
                <w:sz w:val="24"/>
              </w:rPr>
              <w:t xml:space="preserve"> </w:t>
            </w:r>
            <w:proofErr w:type="spellStart"/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>Шдна</w:t>
            </w:r>
            <w:proofErr w:type="spellEnd"/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= 1</w:t>
            </w:r>
            <w:r w:rsidR="00C15F43">
              <w:rPr>
                <w:rFonts w:ascii="Times New Roman" w:hAnsi="Times New Roman" w:cs="Times New Roman"/>
                <w:snapToGrid w:val="0"/>
                <w:sz w:val="24"/>
              </w:rPr>
              <w:t>3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м,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6942DF" w:rsidP="009F700B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водомерн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</w:tc>
        <w:tc>
          <w:tcPr>
            <w:tcW w:w="1520" w:type="dxa"/>
            <w:shd w:val="clear" w:color="auto" w:fill="auto"/>
          </w:tcPr>
          <w:p w:rsidR="000243C7" w:rsidRPr="000243C7" w:rsidRDefault="000243C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ГТС ГЭС 25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русловая</w:t>
            </w:r>
          </w:p>
        </w:tc>
        <w:tc>
          <w:tcPr>
            <w:tcW w:w="1520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1920/1946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здание ГЭС -25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E60DE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пола машинного зала;</w:t>
            </w:r>
          </w:p>
          <w:p w:rsidR="002562B2" w:rsidRPr="00D83AFF" w:rsidRDefault="002562B2" w:rsidP="00E60DE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палубы приемных камер;</w:t>
            </w:r>
          </w:p>
          <w:p w:rsidR="002562B2" w:rsidRPr="00D83AFF" w:rsidRDefault="002562B2" w:rsidP="00E60DE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порогов водозаборных отверстий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(ремонтных затворов)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2562B2" w:rsidRPr="00D83AFF" w:rsidRDefault="002562B2" w:rsidP="00E60DE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низа забральной балки;</w:t>
            </w:r>
          </w:p>
          <w:p w:rsidR="002562B2" w:rsidRPr="00D83AFF" w:rsidRDefault="002562B2" w:rsidP="00E60DEE">
            <w:pPr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</w:tc>
        <w:tc>
          <w:tcPr>
            <w:tcW w:w="1520" w:type="dxa"/>
            <w:shd w:val="clear" w:color="auto" w:fill="auto"/>
          </w:tcPr>
          <w:p w:rsidR="002562B2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B7EC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подводная</w:t>
            </w: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подводная</w:t>
            </w:r>
          </w:p>
          <w:p w:rsidR="004B7EC1" w:rsidRP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EA288C" w:rsidP="00EA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плотина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бетонная </w:t>
            </w:r>
            <w:r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Д =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92</w:t>
            </w:r>
            <w:r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м,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с открытым водосливом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 глухой части плотины;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 (бычков) водосливной части плотины;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затвора мусоросброса;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порога поверхностного водосливного отверстия;</w:t>
            </w:r>
          </w:p>
        </w:tc>
        <w:tc>
          <w:tcPr>
            <w:tcW w:w="1520" w:type="dxa"/>
            <w:shd w:val="clear" w:color="auto" w:fill="auto"/>
          </w:tcPr>
          <w:p w:rsidR="002562B2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4B7EC1" w:rsidRPr="00D83AFF" w:rsidRDefault="004B7EC1" w:rsidP="004B7EC1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отводящий канал</w:t>
            </w:r>
            <w:r w:rsidR="00C15F43" w:rsidRPr="006C4689">
              <w:rPr>
                <w:snapToGrid w:val="0"/>
                <w:sz w:val="24"/>
              </w:rPr>
              <w:t xml:space="preserve"> </w:t>
            </w:r>
            <w:proofErr w:type="spellStart"/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>Шдна</w:t>
            </w:r>
            <w:proofErr w:type="spellEnd"/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= 14 м,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E60DE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</w:tc>
        <w:tc>
          <w:tcPr>
            <w:tcW w:w="1520" w:type="dxa"/>
            <w:shd w:val="clear" w:color="auto" w:fill="auto"/>
          </w:tcPr>
          <w:p w:rsidR="004B7EC1" w:rsidRPr="004B7EC1" w:rsidRDefault="004B7EC1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ГТС ГЭС 26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русловая</w:t>
            </w:r>
          </w:p>
        </w:tc>
        <w:tc>
          <w:tcPr>
            <w:tcW w:w="1520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1937/1950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здание ГЭС 26</w:t>
            </w:r>
          </w:p>
        </w:tc>
        <w:tc>
          <w:tcPr>
            <w:tcW w:w="4526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пола машинного зала;</w:t>
            </w:r>
          </w:p>
          <w:p w:rsidR="002562B2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палубы;</w:t>
            </w:r>
          </w:p>
          <w:p w:rsidR="00DA7736" w:rsidRDefault="00DA7736" w:rsidP="00DA773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отметка забральной балки; </w:t>
            </w:r>
          </w:p>
          <w:p w:rsidR="00DA7736" w:rsidRDefault="00DA7736" w:rsidP="00DA773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r w:rsidR="006942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отметка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порог</w:t>
            </w:r>
            <w:r w:rsidR="006942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 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водозабора (ремонтного затвора); </w:t>
            </w:r>
          </w:p>
          <w:p w:rsidR="002562B2" w:rsidRPr="00D83AFF" w:rsidRDefault="00DA7736" w:rsidP="00DA7736">
            <w:pPr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2562B2"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ВБ</w:t>
            </w:r>
            <w:r w:rsidR="00256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</w:tc>
        <w:tc>
          <w:tcPr>
            <w:tcW w:w="1520" w:type="dxa"/>
            <w:shd w:val="clear" w:color="auto" w:fill="auto"/>
          </w:tcPr>
          <w:p w:rsidR="002562B2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E380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подводная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подводная</w:t>
            </w:r>
          </w:p>
          <w:p w:rsidR="00BE3807" w:rsidRPr="00BE3807" w:rsidRDefault="009F700B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</w:p>
        </w:tc>
      </w:tr>
      <w:tr w:rsidR="002562B2" w:rsidRPr="00D83AFF" w:rsidTr="00B14A0E">
        <w:tc>
          <w:tcPr>
            <w:tcW w:w="613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отводящий канал</w:t>
            </w:r>
          </w:p>
        </w:tc>
        <w:tc>
          <w:tcPr>
            <w:tcW w:w="4526" w:type="dxa"/>
            <w:shd w:val="clear" w:color="auto" w:fill="auto"/>
          </w:tcPr>
          <w:p w:rsidR="006942DF" w:rsidRPr="00D83AFF" w:rsidRDefault="006942DF" w:rsidP="006942D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верха разделительной стенки;</w:t>
            </w:r>
          </w:p>
          <w:p w:rsidR="002562B2" w:rsidRPr="00D83AFF" w:rsidRDefault="002562B2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водомерн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ая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рейк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</w:tc>
        <w:tc>
          <w:tcPr>
            <w:tcW w:w="1520" w:type="dxa"/>
            <w:shd w:val="clear" w:color="auto" w:fill="auto"/>
          </w:tcPr>
          <w:p w:rsidR="00BE3807" w:rsidRDefault="009F700B" w:rsidP="006942D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6942DF" w:rsidRPr="00BE3807" w:rsidRDefault="006942DF" w:rsidP="006942D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2562B2" w:rsidRPr="00D83AFF" w:rsidRDefault="002562B2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BE3807" w:rsidRPr="00D83AFF" w:rsidTr="00B14A0E">
        <w:tc>
          <w:tcPr>
            <w:tcW w:w="613" w:type="dxa"/>
            <w:vMerge w:val="restart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  <w:shd w:val="clear" w:color="auto" w:fill="auto"/>
          </w:tcPr>
          <w:p w:rsidR="00BE3807" w:rsidRDefault="00EA288C" w:rsidP="00EA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 xml:space="preserve">плотина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бетонная </w:t>
            </w:r>
            <w:r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Д =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128</w:t>
            </w:r>
            <w:r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м,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с открытым водосливом</w:t>
            </w:r>
            <w:r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и 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>водосброс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ом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 xml:space="preserve"> 30 м, затворы – 16 деревянных щитов.</w:t>
            </w:r>
          </w:p>
        </w:tc>
        <w:tc>
          <w:tcPr>
            <w:tcW w:w="4526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BE3807" w:rsidRPr="00D83AFF" w:rsidRDefault="00BE3807" w:rsidP="00E05E05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1936/2001</w:t>
            </w:r>
          </w:p>
        </w:tc>
        <w:tc>
          <w:tcPr>
            <w:tcW w:w="1601" w:type="dxa"/>
            <w:shd w:val="clear" w:color="auto" w:fill="auto"/>
          </w:tcPr>
          <w:p w:rsidR="00BE3807" w:rsidRPr="00D83AFF" w:rsidRDefault="00BE3807" w:rsidP="00E05E05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Стр./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Восст</w:t>
            </w:r>
            <w:proofErr w:type="spellEnd"/>
          </w:p>
        </w:tc>
      </w:tr>
      <w:tr w:rsidR="00BE3807" w:rsidRPr="00D83AFF" w:rsidTr="00B14A0E">
        <w:tc>
          <w:tcPr>
            <w:tcW w:w="613" w:type="dxa"/>
            <w:vMerge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vMerge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гребня (бычков) плотины;</w:t>
            </w:r>
          </w:p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порог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затворов водосброса; </w:t>
            </w:r>
          </w:p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отметка порога затвора мусоросброса;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отметки порогов  поверхностных водосливных отверстий;</w:t>
            </w:r>
          </w:p>
          <w:p w:rsidR="00BE3807" w:rsidRPr="00D83AFF" w:rsidRDefault="00BE3807" w:rsidP="00BE3807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отметка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носка </w:t>
            </w:r>
            <w:r w:rsidR="00C83A0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ЛБ </w:t>
            </w: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водослив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а;</w:t>
            </w:r>
          </w:p>
        </w:tc>
        <w:tc>
          <w:tcPr>
            <w:tcW w:w="1520" w:type="dxa"/>
            <w:shd w:val="clear" w:color="auto" w:fill="auto"/>
          </w:tcPr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 подводные (ПБ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иЛБ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BE3807" w:rsidRPr="00D83AFF" w:rsidTr="00B14A0E">
        <w:tc>
          <w:tcPr>
            <w:tcW w:w="613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:rsidR="00BE3807" w:rsidRPr="00D83AFF" w:rsidRDefault="00BE3807" w:rsidP="00C15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83AFF">
              <w:rPr>
                <w:rFonts w:ascii="Times New Roman" w:hAnsi="Times New Roman" w:cs="Times New Roman"/>
                <w:sz w:val="24"/>
                <w:szCs w:val="24"/>
              </w:rPr>
              <w:t>евобережная дамба</w:t>
            </w:r>
            <w:r w:rsidR="00C15F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5F43">
              <w:rPr>
                <w:snapToGrid w:val="0"/>
                <w:sz w:val="24"/>
              </w:rPr>
              <w:t xml:space="preserve"> </w:t>
            </w:r>
            <w:r w:rsidR="00C15F43">
              <w:rPr>
                <w:rFonts w:ascii="Times New Roman" w:hAnsi="Times New Roman" w:cs="Times New Roman"/>
                <w:snapToGrid w:val="0"/>
                <w:sz w:val="24"/>
              </w:rPr>
              <w:t>з</w:t>
            </w:r>
            <w:r w:rsidR="00C15F43" w:rsidRPr="00C15F43">
              <w:rPr>
                <w:rFonts w:ascii="Times New Roman" w:hAnsi="Times New Roman" w:cs="Times New Roman"/>
                <w:snapToGrid w:val="0"/>
                <w:sz w:val="24"/>
              </w:rPr>
              <w:t>емляная, Д = 27,0 м</w:t>
            </w:r>
          </w:p>
        </w:tc>
        <w:tc>
          <w:tcPr>
            <w:tcW w:w="4526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гребня;</w:t>
            </w:r>
          </w:p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3A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отметка верха шпунтовой стенки.</w:t>
            </w:r>
          </w:p>
        </w:tc>
        <w:tc>
          <w:tcPr>
            <w:tcW w:w="1520" w:type="dxa"/>
            <w:shd w:val="clear" w:color="auto" w:fill="auto"/>
          </w:tcPr>
          <w:p w:rsidR="00BE3807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  <w:p w:rsidR="00BE3807" w:rsidRPr="00D83AFF" w:rsidRDefault="00BE3807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BE3807" w:rsidRPr="00D83AFF" w:rsidRDefault="00BE3807" w:rsidP="00390769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731DDA" w:rsidRDefault="00731DDA" w:rsidP="00EF7448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CE7D02" w:rsidRDefault="00CE7D02" w:rsidP="00EF7448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4D52FF" w:rsidRPr="00EF7448" w:rsidRDefault="004D52FF" w:rsidP="00EF7448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EF7448">
        <w:rPr>
          <w:rFonts w:ascii="Times New Roman" w:hAnsi="Times New Roman"/>
          <w:b/>
          <w:sz w:val="24"/>
          <w:szCs w:val="24"/>
        </w:rPr>
        <w:lastRenderedPageBreak/>
        <w:t>УКРУПНЕННАЯ ВЕДОМОСТЬ</w:t>
      </w:r>
    </w:p>
    <w:p w:rsidR="004D52FF" w:rsidRPr="00AC3BAC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  <w:r w:rsidR="00B14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3C8">
        <w:rPr>
          <w:rFonts w:ascii="Times New Roman" w:hAnsi="Times New Roman" w:cs="Times New Roman"/>
          <w:b/>
          <w:sz w:val="24"/>
          <w:szCs w:val="24"/>
        </w:rPr>
        <w:t>по</w:t>
      </w:r>
    </w:p>
    <w:p w:rsidR="00B153C8" w:rsidRDefault="00B153C8" w:rsidP="00B153C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56EF3">
        <w:rPr>
          <w:rFonts w:ascii="Times New Roman" w:hAnsi="Times New Roman" w:cs="Times New Roman"/>
          <w:b/>
          <w:i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РИВЯЗКЕ ВЫСОТНЫХ ОТМЕТОК ЭЛЕМЕНТОВ ГИДРОТЕХНИЧЕСКИХ СООРУЖЕНИЙ МАЛЫХ ГЭС</w:t>
      </w:r>
      <w:r w:rsidRPr="00D0432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  <w:r w:rsidRPr="00F56EF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АЛТИЙСКОЙ СИСТЕМЕ ВЫСОТ</w:t>
      </w:r>
    </w:p>
    <w:p w:rsidR="00D06F4F" w:rsidRDefault="00132565" w:rsidP="00B153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565">
        <w:rPr>
          <w:rFonts w:ascii="Times New Roman" w:hAnsi="Times New Roman" w:cs="Times New Roman"/>
          <w:b/>
          <w:snapToGrid w:val="0"/>
          <w:sz w:val="24"/>
        </w:rPr>
        <w:t xml:space="preserve"> Каскада Сунских ГЭС</w:t>
      </w:r>
      <w:r w:rsidR="00AC3BAC" w:rsidRPr="00132565">
        <w:rPr>
          <w:rFonts w:ascii="Times New Roman" w:hAnsi="Times New Roman" w:cs="Times New Roman"/>
          <w:b/>
          <w:sz w:val="24"/>
          <w:szCs w:val="24"/>
        </w:rPr>
        <w:t xml:space="preserve"> филиала «Карельский» ОАО «ТГК-1» </w:t>
      </w:r>
      <w:r w:rsidR="00AC3BAC" w:rsidRPr="0013256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5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975"/>
        <w:gridCol w:w="4830"/>
        <w:gridCol w:w="1131"/>
        <w:gridCol w:w="1953"/>
      </w:tblGrid>
      <w:tr w:rsidR="000754DF" w:rsidRPr="00132565" w:rsidTr="00B14A0E">
        <w:tc>
          <w:tcPr>
            <w:tcW w:w="709" w:type="dxa"/>
            <w:shd w:val="clear" w:color="auto" w:fill="auto"/>
          </w:tcPr>
          <w:p w:rsidR="00132565" w:rsidRPr="00132565" w:rsidRDefault="0013256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1975" w:type="dxa"/>
            <w:shd w:val="clear" w:color="auto" w:fill="auto"/>
          </w:tcPr>
          <w:p w:rsidR="00132565" w:rsidRPr="00132565" w:rsidRDefault="0013256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Наименование </w:t>
            </w:r>
          </w:p>
          <w:p w:rsidR="00132565" w:rsidRPr="00132565" w:rsidRDefault="0013256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объекта</w:t>
            </w:r>
          </w:p>
        </w:tc>
        <w:tc>
          <w:tcPr>
            <w:tcW w:w="4830" w:type="dxa"/>
            <w:shd w:val="clear" w:color="auto" w:fill="auto"/>
          </w:tcPr>
          <w:p w:rsidR="00132565" w:rsidRPr="00132565" w:rsidRDefault="0013256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Виды работ</w:t>
            </w:r>
          </w:p>
        </w:tc>
        <w:tc>
          <w:tcPr>
            <w:tcW w:w="1131" w:type="dxa"/>
            <w:shd w:val="clear" w:color="auto" w:fill="auto"/>
          </w:tcPr>
          <w:p w:rsidR="00132565" w:rsidRPr="00132565" w:rsidRDefault="0013256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Объемы</w:t>
            </w:r>
          </w:p>
        </w:tc>
        <w:tc>
          <w:tcPr>
            <w:tcW w:w="1953" w:type="dxa"/>
            <w:shd w:val="clear" w:color="auto" w:fill="auto"/>
          </w:tcPr>
          <w:p w:rsidR="00132565" w:rsidRPr="00132565" w:rsidRDefault="0013256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Примечания</w:t>
            </w:r>
          </w:p>
        </w:tc>
      </w:tr>
      <w:tr w:rsidR="00ED47AF" w:rsidRPr="00132565" w:rsidTr="00B14A0E">
        <w:tc>
          <w:tcPr>
            <w:tcW w:w="709" w:type="dxa"/>
            <w:vMerge w:val="restart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ГЭС-19 </w:t>
            </w:r>
          </w:p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Питкякоски</w:t>
            </w:r>
            <w:proofErr w:type="spellEnd"/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C7486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и у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бетон исходных поверхностных марок (водосливная плотина, водозаборная плотина, 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 </w:t>
            </w:r>
            <w:proofErr w:type="spellStart"/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машзала</w:t>
            </w:r>
            <w:proofErr w:type="spellEnd"/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здани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ГЭС)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 выносом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 них отметок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9E7FC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Балтийской систем</w:t>
            </w:r>
            <w:r w:rsidR="009E7FC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высот 1977г.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шт.</w:t>
            </w:r>
          </w:p>
        </w:tc>
        <w:tc>
          <w:tcPr>
            <w:tcW w:w="1953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отметок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Балтийской системе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AD5E3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высот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характерных элементов ГТС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</w:tcPr>
          <w:p w:rsidR="00ED47AF" w:rsidRDefault="00FB5785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точек</w:t>
            </w:r>
          </w:p>
          <w:p w:rsidR="00ED47AF" w:rsidRPr="00132565" w:rsidRDefault="00ED47AF" w:rsidP="00D536F5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</w:tcPr>
          <w:p w:rsidR="00ED47AF" w:rsidRDefault="00ED47AF" w:rsidP="00F8336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FB578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точки под водой:</w:t>
            </w:r>
          </w:p>
          <w:p w:rsidR="00ED47AF" w:rsidRPr="00132565" w:rsidRDefault="00ED47AF" w:rsidP="00F8336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C83A0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Вынос отметок для п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ривязк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водомерных реек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53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1330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Составление отчета по ГЭС—19 с приложением графических материалов по установке исходных марок и корректировке отметок характерных элементов. 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экз.</w:t>
            </w:r>
          </w:p>
        </w:tc>
        <w:tc>
          <w:tcPr>
            <w:tcW w:w="1953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 w:val="restart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ГЭС-21</w:t>
            </w:r>
          </w:p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Хямекоски</w:t>
            </w:r>
            <w:proofErr w:type="spellEnd"/>
          </w:p>
        </w:tc>
        <w:tc>
          <w:tcPr>
            <w:tcW w:w="4830" w:type="dxa"/>
            <w:shd w:val="clear" w:color="auto" w:fill="auto"/>
          </w:tcPr>
          <w:p w:rsidR="00ED47AF" w:rsidRPr="00132565" w:rsidRDefault="00E32F10" w:rsidP="00C7486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и у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бетон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ED47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исходных поверхностных марок (гребень водозаборной (регулирующей) плотины,  гребень головной плотины, бычок водосброса, палуба напорных камер,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 </w:t>
            </w:r>
            <w:proofErr w:type="spellStart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машзала</w:t>
            </w:r>
            <w:proofErr w:type="spellEnd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здании ГЭС</w:t>
            </w:r>
            <w:r w:rsidR="00ED47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 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 выносом </w:t>
            </w:r>
            <w:r w:rsidR="00ED47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 них 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отмет</w:t>
            </w:r>
            <w:r w:rsidR="00ED47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Балтийской систем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высот 1977г. 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ED47AF" w:rsidP="007B5A52">
            <w:pPr>
              <w:tabs>
                <w:tab w:val="center" w:pos="457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ab/>
              <w:t>5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шт.</w:t>
            </w:r>
          </w:p>
        </w:tc>
        <w:tc>
          <w:tcPr>
            <w:tcW w:w="1953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отметок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Балтийской системе </w:t>
            </w:r>
            <w:r w:rsidR="00AD5E3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высот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характерных элементов ГТС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FB5785" w:rsidP="00147D8C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38</w:t>
            </w:r>
            <w:r w:rsidR="00ED47AF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</w:t>
            </w:r>
            <w:r w:rsidR="00ED47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</w:t>
            </w:r>
          </w:p>
        </w:tc>
        <w:tc>
          <w:tcPr>
            <w:tcW w:w="1953" w:type="dxa"/>
            <w:shd w:val="clear" w:color="auto" w:fill="auto"/>
          </w:tcPr>
          <w:p w:rsidR="00ED47AF" w:rsidRDefault="00FB5785" w:rsidP="005019F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18</w:t>
            </w:r>
            <w:r w:rsidR="00ED47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точек под водой</w:t>
            </w:r>
          </w:p>
          <w:p w:rsidR="00ED47AF" w:rsidRPr="005019FD" w:rsidRDefault="00ED47AF" w:rsidP="005019FD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Вынос отметок для п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ривязк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водомерных реек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53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D47AF" w:rsidRPr="00132565" w:rsidTr="00B14A0E">
        <w:tc>
          <w:tcPr>
            <w:tcW w:w="709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ED47AF" w:rsidRPr="00132565" w:rsidRDefault="00ED47AF" w:rsidP="001330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отчета по ГЭС—21 с приложением графических материалов по установке исходных марок и корректировке отметок характерных элементов.</w:t>
            </w:r>
          </w:p>
        </w:tc>
        <w:tc>
          <w:tcPr>
            <w:tcW w:w="1131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экз.</w:t>
            </w:r>
          </w:p>
        </w:tc>
        <w:tc>
          <w:tcPr>
            <w:tcW w:w="1953" w:type="dxa"/>
            <w:shd w:val="clear" w:color="auto" w:fill="auto"/>
          </w:tcPr>
          <w:p w:rsidR="00ED47AF" w:rsidRPr="00132565" w:rsidRDefault="00ED47AF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ГЭС-22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Харлу</w:t>
            </w:r>
            <w:proofErr w:type="spellEnd"/>
          </w:p>
        </w:tc>
        <w:tc>
          <w:tcPr>
            <w:tcW w:w="4830" w:type="dxa"/>
            <w:shd w:val="clear" w:color="auto" w:fill="auto"/>
          </w:tcPr>
          <w:p w:rsidR="006A75ED" w:rsidRPr="00132565" w:rsidRDefault="00E32F10" w:rsidP="00C7486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и у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бетон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исходных поверхностных марок («старая плотина», «новая плотина», палуба приемных камер,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 </w:t>
            </w:r>
            <w:proofErr w:type="spellStart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машзала</w:t>
            </w:r>
            <w:proofErr w:type="spellEnd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здании ГЭС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 выносом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 них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отмет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Балтийской систем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высот 1977г. 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9C619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шт.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отметок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Балтийской системе </w:t>
            </w:r>
            <w:r w:rsidR="00AD5E3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высот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характерных элементов ГТС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FB5785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FB578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точек</w:t>
            </w:r>
          </w:p>
        </w:tc>
        <w:tc>
          <w:tcPr>
            <w:tcW w:w="1953" w:type="dxa"/>
            <w:shd w:val="clear" w:color="auto" w:fill="auto"/>
          </w:tcPr>
          <w:p w:rsidR="006A75ED" w:rsidRDefault="00FB5785" w:rsidP="00F83DC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точки под водой:</w:t>
            </w:r>
          </w:p>
          <w:p w:rsidR="006A75ED" w:rsidRPr="00132565" w:rsidRDefault="006A75ED" w:rsidP="00F83DC7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Вынос отметок для п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ривязк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водомерных реек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rPr>
          <w:trHeight w:val="282"/>
        </w:trPr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1330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отчета по ГЭС—22 с приложением графических материалов по установке исходных марок и корректировке отметок характерных элементов.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экз.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rPr>
          <w:trHeight w:val="282"/>
        </w:trPr>
        <w:tc>
          <w:tcPr>
            <w:tcW w:w="709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ГЭС-24</w:t>
            </w:r>
          </w:p>
          <w:p w:rsidR="006A75ED" w:rsidRPr="00132565" w:rsidRDefault="006A75ED" w:rsidP="00DA673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Пиени-Йоки</w:t>
            </w:r>
            <w:proofErr w:type="spellEnd"/>
          </w:p>
        </w:tc>
        <w:tc>
          <w:tcPr>
            <w:tcW w:w="4830" w:type="dxa"/>
            <w:shd w:val="clear" w:color="auto" w:fill="auto"/>
          </w:tcPr>
          <w:p w:rsidR="006A75ED" w:rsidRPr="00132565" w:rsidRDefault="00E32F10" w:rsidP="00C7486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Изготовление и у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бетон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исходных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поверхностных марок (гребни (бычки)  правобережной и левобережной  плотин, палуба напорных камер,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 </w:t>
            </w:r>
            <w:proofErr w:type="spellStart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машзала</w:t>
            </w:r>
            <w:proofErr w:type="spellEnd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здании ГЭС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 выносом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 них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отмет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Балтийской систем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высот 1977г. 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4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отметок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Балтийской системе </w:t>
            </w:r>
            <w:r w:rsidR="00AD5E3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высот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характерных элементов ГТС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9F700B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9F700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точек</w:t>
            </w:r>
          </w:p>
        </w:tc>
        <w:tc>
          <w:tcPr>
            <w:tcW w:w="1953" w:type="dxa"/>
            <w:shd w:val="clear" w:color="auto" w:fill="auto"/>
          </w:tcPr>
          <w:p w:rsidR="006A75ED" w:rsidRDefault="009F700B" w:rsidP="006F23FA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точки под водой:</w:t>
            </w:r>
          </w:p>
          <w:p w:rsidR="006A75ED" w:rsidRPr="00132565" w:rsidRDefault="006A75ED" w:rsidP="006F23FA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.  </w:t>
            </w: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Вынос отметок для п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ривязк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водомерных реек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1330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отчета по ГЭС—24 с приложением графических материалов по установке исходных марок и корректировке отметок характерных элементов.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экз.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ГЭС-2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Суури-Йоки</w:t>
            </w:r>
            <w:proofErr w:type="spellEnd"/>
          </w:p>
        </w:tc>
        <w:tc>
          <w:tcPr>
            <w:tcW w:w="4830" w:type="dxa"/>
            <w:shd w:val="clear" w:color="auto" w:fill="auto"/>
          </w:tcPr>
          <w:p w:rsidR="006A75ED" w:rsidRPr="00132565" w:rsidRDefault="00E32F10" w:rsidP="00C7486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и у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бетон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исходных поверхностных марок (бычки плотины, палуба напорных камер,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 </w:t>
            </w:r>
            <w:proofErr w:type="spellStart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машзала</w:t>
            </w:r>
            <w:proofErr w:type="spellEnd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здании ГЭС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 выносом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 них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отмет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Балтийской систем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высот 1977г.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шт.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C7486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отметок в Балтийской системе </w:t>
            </w:r>
            <w:r w:rsidR="00AD5E3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высот </w:t>
            </w:r>
            <w:r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характерных элементов ГТС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9F700B" w:rsidP="000A1E21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точек</w:t>
            </w:r>
          </w:p>
        </w:tc>
        <w:tc>
          <w:tcPr>
            <w:tcW w:w="1953" w:type="dxa"/>
            <w:shd w:val="clear" w:color="auto" w:fill="auto"/>
          </w:tcPr>
          <w:p w:rsidR="006A75ED" w:rsidRDefault="009F700B" w:rsidP="006F23FA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точки под водой:</w:t>
            </w:r>
          </w:p>
          <w:p w:rsidR="006A75ED" w:rsidRPr="00132565" w:rsidRDefault="006A75ED" w:rsidP="006F23FA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Вынос отметок для п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ривязк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водомерных реек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1330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отчета по ГЭС—25 с приложением графических материалов по установке исходных марок и корректировке отметок характерных элементов.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экз.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ГЭС-26 </w:t>
            </w:r>
          </w:p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Игнойла</w:t>
            </w:r>
            <w:proofErr w:type="spellEnd"/>
          </w:p>
        </w:tc>
        <w:tc>
          <w:tcPr>
            <w:tcW w:w="4830" w:type="dxa"/>
            <w:shd w:val="clear" w:color="auto" w:fill="auto"/>
          </w:tcPr>
          <w:p w:rsidR="006A75ED" w:rsidRPr="00132565" w:rsidRDefault="00E32F10" w:rsidP="00C7486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Изготовление и у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становка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бетон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исходных поверхностных марок  (бычки водосброса,  палуба,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 </w:t>
            </w:r>
            <w:proofErr w:type="spellStart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машзала</w:t>
            </w:r>
            <w:proofErr w:type="spellEnd"/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здании ГЭС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 выносом 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 них 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отмет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Балтийской систем</w:t>
            </w:r>
            <w:r w:rsid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="006A75ED"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высот 1977г. 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4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шт.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отметок </w:t>
            </w:r>
            <w:r w:rsidR="00C7486D" w:rsidRPr="00C748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Балтийской системе высот 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характерных элементов ГТС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9F700B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9F700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точек</w:t>
            </w:r>
          </w:p>
        </w:tc>
        <w:tc>
          <w:tcPr>
            <w:tcW w:w="1953" w:type="dxa"/>
            <w:shd w:val="clear" w:color="auto" w:fill="auto"/>
          </w:tcPr>
          <w:p w:rsidR="006A75ED" w:rsidRDefault="009F700B" w:rsidP="005A103D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точк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="006A75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под водой:</w:t>
            </w:r>
          </w:p>
          <w:p w:rsidR="006A75ED" w:rsidRPr="00132565" w:rsidRDefault="006A75ED" w:rsidP="00113376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39076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Вынос отметок для п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ривязк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водомерных реек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 </w:t>
            </w:r>
            <w:proofErr w:type="spellStart"/>
            <w:r w:rsidRPr="001325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6A75ED" w:rsidRPr="00132565" w:rsidTr="00B14A0E">
        <w:tc>
          <w:tcPr>
            <w:tcW w:w="709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6A75ED" w:rsidRPr="00132565" w:rsidRDefault="006A75ED" w:rsidP="001330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Составление отчета по ГЭС—26 с приложением графических материалов по установке исходных марок и корректировке отметок характерных элементов.</w:t>
            </w:r>
          </w:p>
        </w:tc>
        <w:tc>
          <w:tcPr>
            <w:tcW w:w="1131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экз.</w:t>
            </w:r>
          </w:p>
        </w:tc>
        <w:tc>
          <w:tcPr>
            <w:tcW w:w="1953" w:type="dxa"/>
            <w:shd w:val="clear" w:color="auto" w:fill="auto"/>
          </w:tcPr>
          <w:p w:rsidR="006A75ED" w:rsidRPr="00132565" w:rsidRDefault="006A75ED" w:rsidP="0039076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132565" w:rsidRPr="00132565" w:rsidRDefault="00132565" w:rsidP="00132565">
      <w:pPr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292D61" w:rsidRDefault="00132565" w:rsidP="00132565">
      <w:pPr>
        <w:rPr>
          <w:rFonts w:ascii="Times New Roman" w:hAnsi="Times New Roman" w:cs="Times New Roman"/>
          <w:snapToGrid w:val="0"/>
          <w:sz w:val="24"/>
          <w:szCs w:val="24"/>
        </w:rPr>
      </w:pPr>
      <w:r w:rsidRPr="00132565">
        <w:rPr>
          <w:rFonts w:ascii="Times New Roman" w:hAnsi="Times New Roman" w:cs="Times New Roman"/>
          <w:b/>
          <w:snapToGrid w:val="0"/>
          <w:sz w:val="24"/>
          <w:szCs w:val="24"/>
        </w:rPr>
        <w:t>Особые условия:</w:t>
      </w:r>
      <w:r w:rsidRPr="0013256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292D61" w:rsidRPr="00731DDA" w:rsidRDefault="00292D61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  <w:r w:rsidRPr="00731DDA">
        <w:rPr>
          <w:rFonts w:ascii="Times New Roman" w:hAnsi="Times New Roman"/>
          <w:snapToGrid w:val="0"/>
          <w:sz w:val="24"/>
          <w:szCs w:val="24"/>
        </w:rPr>
        <w:t>Количество точек характерных элементов ГТС принято ориентировочно</w:t>
      </w:r>
      <w:r w:rsidR="00ED47AF" w:rsidRPr="00731DDA">
        <w:rPr>
          <w:rFonts w:ascii="Times New Roman" w:hAnsi="Times New Roman"/>
          <w:snapToGrid w:val="0"/>
          <w:sz w:val="24"/>
          <w:szCs w:val="24"/>
        </w:rPr>
        <w:t xml:space="preserve">, могут быть незначительные изменения (уточнения) </w:t>
      </w:r>
      <w:r w:rsidRPr="00731DDA">
        <w:rPr>
          <w:rFonts w:ascii="Times New Roman" w:hAnsi="Times New Roman"/>
          <w:snapToGrid w:val="0"/>
          <w:sz w:val="24"/>
          <w:szCs w:val="24"/>
        </w:rPr>
        <w:t xml:space="preserve">при составлении Программ выполнения работ в объеме достаточном для </w:t>
      </w:r>
      <w:r w:rsidR="0013307D" w:rsidRPr="00731DDA">
        <w:rPr>
          <w:rFonts w:ascii="Times New Roman" w:hAnsi="Times New Roman"/>
          <w:snapToGrid w:val="0"/>
          <w:sz w:val="24"/>
          <w:szCs w:val="24"/>
        </w:rPr>
        <w:t>уточнения</w:t>
      </w:r>
      <w:r w:rsidRPr="00731DDA">
        <w:rPr>
          <w:rFonts w:ascii="Times New Roman" w:hAnsi="Times New Roman"/>
          <w:snapToGrid w:val="0"/>
          <w:sz w:val="24"/>
          <w:szCs w:val="24"/>
        </w:rPr>
        <w:t xml:space="preserve"> исполнительных чертежей ГТС.</w:t>
      </w:r>
    </w:p>
    <w:p w:rsidR="000A285F" w:rsidRDefault="000A285F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66C15" w:rsidRDefault="00166C15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66C15" w:rsidRDefault="00166C15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66C15" w:rsidRDefault="00166C15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66C15" w:rsidRDefault="00166C15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66C15" w:rsidRPr="00731DDA" w:rsidRDefault="00166C15" w:rsidP="00731DDA">
      <w:pPr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4D52FF" w:rsidRPr="00166C15" w:rsidRDefault="004D52FF" w:rsidP="00166C15">
      <w:pPr>
        <w:pStyle w:val="a3"/>
        <w:numPr>
          <w:ilvl w:val="0"/>
          <w:numId w:val="6"/>
        </w:numPr>
        <w:tabs>
          <w:tab w:val="left" w:pos="0"/>
        </w:tabs>
        <w:suppressAutoHyphens/>
        <w:ind w:left="567" w:hanging="567"/>
        <w:rPr>
          <w:rFonts w:ascii="Times New Roman" w:hAnsi="Times New Roman"/>
          <w:b/>
          <w:sz w:val="24"/>
          <w:szCs w:val="24"/>
        </w:rPr>
      </w:pPr>
      <w:r w:rsidRPr="00166C15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 w:rsidR="00DD0D9B" w:rsidRPr="00166C15">
        <w:rPr>
          <w:rFonts w:ascii="Times New Roman" w:hAnsi="Times New Roman"/>
          <w:b/>
          <w:sz w:val="24"/>
          <w:szCs w:val="24"/>
        </w:rPr>
        <w:t>Исполнителю</w:t>
      </w:r>
      <w:r w:rsidRPr="00166C15">
        <w:rPr>
          <w:rFonts w:ascii="Times New Roman" w:hAnsi="Times New Roman"/>
          <w:b/>
          <w:sz w:val="24"/>
          <w:szCs w:val="24"/>
        </w:rPr>
        <w:t xml:space="preserve"> и к организации производства работ.</w:t>
      </w:r>
    </w:p>
    <w:p w:rsidR="004D52FF" w:rsidRPr="00420853" w:rsidRDefault="00941586" w:rsidP="00166C15">
      <w:pPr>
        <w:pStyle w:val="a3"/>
        <w:numPr>
          <w:ilvl w:val="1"/>
          <w:numId w:val="6"/>
        </w:numPr>
        <w:suppressAutoHyphens/>
        <w:spacing w:line="216" w:lineRule="auto"/>
        <w:ind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42085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4D52FF" w:rsidRDefault="00374E3A" w:rsidP="00EF7448">
      <w:pPr>
        <w:pStyle w:val="2"/>
        <w:numPr>
          <w:ilvl w:val="2"/>
          <w:numId w:val="6"/>
        </w:numPr>
        <w:tabs>
          <w:tab w:val="left" w:pos="284"/>
        </w:tabs>
        <w:spacing w:line="240" w:lineRule="auto"/>
        <w:jc w:val="both"/>
        <w:rPr>
          <w:bCs/>
        </w:rPr>
      </w:pPr>
      <w:r w:rsidRPr="0091070B">
        <w:t>Исполнитель</w:t>
      </w:r>
      <w:r w:rsidR="003C59AD">
        <w:rPr>
          <w:bCs/>
        </w:rPr>
        <w:t xml:space="preserve"> допускается к выполнению работ после разработки </w:t>
      </w:r>
      <w:r w:rsidR="00EF7448">
        <w:rPr>
          <w:bCs/>
        </w:rPr>
        <w:t xml:space="preserve">Программ выполнения работ </w:t>
      </w:r>
      <w:r w:rsidR="00E32F10">
        <w:rPr>
          <w:bCs/>
        </w:rPr>
        <w:t xml:space="preserve">по каждой ГЭС </w:t>
      </w:r>
      <w:r w:rsidR="00EF7448">
        <w:rPr>
          <w:bCs/>
        </w:rPr>
        <w:t>с</w:t>
      </w:r>
      <w:r w:rsidR="00E32F10">
        <w:rPr>
          <w:bCs/>
        </w:rPr>
        <w:t xml:space="preserve"> учетом вывода из работы оборудования и</w:t>
      </w:r>
      <w:r w:rsidR="00EF7448">
        <w:rPr>
          <w:bCs/>
        </w:rPr>
        <w:t xml:space="preserve"> утверждением </w:t>
      </w:r>
      <w:r w:rsidR="00E32F10">
        <w:rPr>
          <w:bCs/>
        </w:rPr>
        <w:t xml:space="preserve">их </w:t>
      </w:r>
      <w:r w:rsidR="00EF7448">
        <w:rPr>
          <w:bCs/>
        </w:rPr>
        <w:t xml:space="preserve">у </w:t>
      </w:r>
      <w:r w:rsidR="003C59AD">
        <w:rPr>
          <w:bCs/>
        </w:rPr>
        <w:t>главн</w:t>
      </w:r>
      <w:r w:rsidR="00EF7448">
        <w:rPr>
          <w:bCs/>
        </w:rPr>
        <w:t>ого</w:t>
      </w:r>
      <w:r w:rsidR="003C59AD">
        <w:rPr>
          <w:bCs/>
        </w:rPr>
        <w:t xml:space="preserve"> инженер</w:t>
      </w:r>
      <w:r w:rsidR="00EF7448">
        <w:rPr>
          <w:bCs/>
        </w:rPr>
        <w:t>а</w:t>
      </w:r>
      <w:r w:rsidR="003C59AD">
        <w:rPr>
          <w:bCs/>
        </w:rPr>
        <w:t xml:space="preserve"> каскада.</w:t>
      </w:r>
    </w:p>
    <w:p w:rsidR="00EF7448" w:rsidRPr="0091070B" w:rsidRDefault="0091070B" w:rsidP="0091070B">
      <w:pPr>
        <w:pStyle w:val="2"/>
        <w:numPr>
          <w:ilvl w:val="2"/>
          <w:numId w:val="6"/>
        </w:numPr>
        <w:tabs>
          <w:tab w:val="left" w:pos="284"/>
        </w:tabs>
        <w:spacing w:line="240" w:lineRule="auto"/>
        <w:jc w:val="both"/>
      </w:pPr>
      <w:r w:rsidRPr="0091070B">
        <w:t xml:space="preserve">Исполнитель обеспечивает выполнение работ сертифицированным геодезическим оборудованием: гидротехническое нивелирование выполняется нивелиром пригодным для нивелирования I-II классов, </w:t>
      </w:r>
      <w:r w:rsidR="00E32F10">
        <w:t xml:space="preserve"> </w:t>
      </w:r>
      <w:r w:rsidRPr="0091070B">
        <w:t xml:space="preserve">по </w:t>
      </w:r>
      <w:proofErr w:type="spellStart"/>
      <w:r w:rsidRPr="0091070B">
        <w:t>инварным</w:t>
      </w:r>
      <w:proofErr w:type="spellEnd"/>
      <w:r w:rsidRPr="0091070B">
        <w:t xml:space="preserve"> рейкам. </w:t>
      </w:r>
      <w:r w:rsidR="006C7F64">
        <w:t xml:space="preserve">Возможно определение отметок при помощи </w:t>
      </w:r>
      <w:r w:rsidR="006C7F64">
        <w:rPr>
          <w:lang w:val="en-US"/>
        </w:rPr>
        <w:t>GPS</w:t>
      </w:r>
      <w:r w:rsidR="006C7F64">
        <w:t xml:space="preserve">-ГЛОНАСС геодезических систем </w:t>
      </w:r>
      <w:r w:rsidR="006C7F64">
        <w:rPr>
          <w:snapToGrid w:val="0"/>
        </w:rPr>
        <w:t xml:space="preserve">с точностью нивелирования </w:t>
      </w:r>
      <w:r w:rsidR="006C7F64">
        <w:rPr>
          <w:snapToGrid w:val="0"/>
          <w:lang w:val="en-US"/>
        </w:rPr>
        <w:t>IV</w:t>
      </w:r>
      <w:r w:rsidR="006C7F64">
        <w:rPr>
          <w:snapToGrid w:val="0"/>
        </w:rPr>
        <w:t xml:space="preserve"> класса.</w:t>
      </w:r>
      <w:r w:rsidR="006C7F64" w:rsidRPr="0091070B">
        <w:t xml:space="preserve"> </w:t>
      </w:r>
      <w:r w:rsidRPr="0091070B">
        <w:t xml:space="preserve">Приборы должны иметь свидетельства </w:t>
      </w:r>
      <w:r w:rsidR="006C7F64">
        <w:t xml:space="preserve">(сертификаты) </w:t>
      </w:r>
      <w:r w:rsidRPr="0091070B">
        <w:t>о прохождении технических метрологических поверок.</w:t>
      </w:r>
    </w:p>
    <w:p w:rsidR="003C59AD" w:rsidRPr="003C59AD" w:rsidRDefault="003C59AD" w:rsidP="009C46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D52FF" w:rsidRPr="00420853">
        <w:rPr>
          <w:rFonts w:ascii="Times New Roman" w:hAnsi="Times New Roman" w:cs="Times New Roman"/>
          <w:sz w:val="24"/>
          <w:szCs w:val="24"/>
        </w:rPr>
        <w:t>1.</w:t>
      </w:r>
      <w:r w:rsidR="009C46FC">
        <w:rPr>
          <w:rFonts w:ascii="Times New Roman" w:hAnsi="Times New Roman" w:cs="Times New Roman"/>
          <w:sz w:val="24"/>
          <w:szCs w:val="24"/>
        </w:rPr>
        <w:t>2</w:t>
      </w:r>
      <w:r w:rsidR="004912BE">
        <w:rPr>
          <w:rFonts w:ascii="Times New Roman" w:hAnsi="Times New Roman" w:cs="Times New Roman"/>
          <w:sz w:val="24"/>
          <w:szCs w:val="24"/>
        </w:rPr>
        <w:t>.</w:t>
      </w:r>
      <w:r w:rsidRPr="003C59AD">
        <w:rPr>
          <w:rFonts w:ascii="Times New Roman" w:hAnsi="Times New Roman" w:cs="Times New Roman"/>
          <w:sz w:val="24"/>
          <w:szCs w:val="24"/>
        </w:rPr>
        <w:t xml:space="preserve"> При  производстве  работ  </w:t>
      </w:r>
      <w:r w:rsidR="00374E3A" w:rsidRPr="00374E3A">
        <w:rPr>
          <w:rFonts w:ascii="Times New Roman" w:hAnsi="Times New Roman" w:cs="Times New Roman"/>
          <w:sz w:val="24"/>
          <w:szCs w:val="24"/>
        </w:rPr>
        <w:t>Исполнитель</w:t>
      </w:r>
      <w:r w:rsidRPr="003C59AD">
        <w:rPr>
          <w:rFonts w:ascii="Times New Roman" w:hAnsi="Times New Roman" w:cs="Times New Roman"/>
          <w:sz w:val="24"/>
          <w:szCs w:val="24"/>
        </w:rPr>
        <w:t xml:space="preserve">  должен  соблюдать  </w:t>
      </w:r>
      <w:r w:rsidR="009C46FC">
        <w:rPr>
          <w:rFonts w:ascii="Times New Roman" w:hAnsi="Times New Roman" w:cs="Times New Roman"/>
          <w:sz w:val="24"/>
          <w:szCs w:val="24"/>
        </w:rPr>
        <w:t xml:space="preserve"> </w:t>
      </w:r>
      <w:r w:rsidRPr="003C59AD">
        <w:rPr>
          <w:rFonts w:ascii="Times New Roman" w:hAnsi="Times New Roman" w:cs="Times New Roman"/>
          <w:sz w:val="24"/>
          <w:szCs w:val="24"/>
        </w:rPr>
        <w:t>требования нормативных документов, регламентирующих  безопасное проведение данных работ, технологию выполнения работ и их качество:</w:t>
      </w:r>
    </w:p>
    <w:p w:rsidR="003C59AD" w:rsidRPr="003C59AD" w:rsidRDefault="003C59AD" w:rsidP="003C59AD">
      <w:pPr>
        <w:pStyle w:val="2"/>
        <w:numPr>
          <w:ilvl w:val="0"/>
          <w:numId w:val="14"/>
        </w:numPr>
        <w:spacing w:after="0" w:line="240" w:lineRule="auto"/>
      </w:pPr>
      <w:r w:rsidRPr="003C59AD">
        <w:t xml:space="preserve">РД 153-34.0-03.205-2001 Правила безопасности при обслуживании ГТС и ГМО </w:t>
      </w:r>
      <w:proofErr w:type="spellStart"/>
      <w:r w:rsidRPr="003C59AD">
        <w:t>энергоснабжающих</w:t>
      </w:r>
      <w:proofErr w:type="spellEnd"/>
      <w:r w:rsidRPr="003C59AD">
        <w:t xml:space="preserve"> организаций.</w:t>
      </w:r>
    </w:p>
    <w:p w:rsidR="003C59AD" w:rsidRPr="003C59AD" w:rsidRDefault="0091070B" w:rsidP="003C59A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C59AD">
        <w:rPr>
          <w:rFonts w:ascii="Times New Roman" w:hAnsi="Times New Roman" w:cs="Times New Roman"/>
          <w:sz w:val="24"/>
          <w:szCs w:val="24"/>
        </w:rPr>
        <w:t xml:space="preserve">СО 153-34.03.204 (РД 34.03.204), </w:t>
      </w:r>
      <w:r w:rsidR="003C59AD" w:rsidRPr="003C59AD">
        <w:rPr>
          <w:rFonts w:ascii="Times New Roman" w:hAnsi="Times New Roman" w:cs="Times New Roman"/>
          <w:sz w:val="24"/>
          <w:szCs w:val="24"/>
        </w:rPr>
        <w:t>Правила безопасности при работе с инструментом и приспособлениями</w:t>
      </w:r>
      <w:r w:rsidR="00F97DE7">
        <w:rPr>
          <w:rFonts w:ascii="Times New Roman" w:hAnsi="Times New Roman" w:cs="Times New Roman"/>
          <w:sz w:val="24"/>
          <w:szCs w:val="24"/>
        </w:rPr>
        <w:t>.</w:t>
      </w:r>
      <w:r w:rsidR="003C59AD" w:rsidRPr="003C59A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59AD" w:rsidRDefault="003C59AD" w:rsidP="003C59AD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spellStart"/>
      <w:r w:rsidRPr="003C59AD">
        <w:rPr>
          <w:rFonts w:ascii="Times New Roman" w:hAnsi="Times New Roman" w:cs="Times New Roman"/>
          <w:sz w:val="24"/>
          <w:szCs w:val="24"/>
        </w:rPr>
        <w:t>ПТЭ</w:t>
      </w:r>
      <w:r w:rsidR="00F97DE7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19633E">
        <w:rPr>
          <w:rFonts w:ascii="Times New Roman" w:hAnsi="Times New Roman" w:cs="Times New Roman"/>
          <w:sz w:val="24"/>
          <w:szCs w:val="24"/>
        </w:rPr>
        <w:t xml:space="preserve"> 2003г. </w:t>
      </w:r>
      <w:r w:rsidR="00F97DE7">
        <w:rPr>
          <w:rFonts w:ascii="Times New Roman" w:hAnsi="Times New Roman" w:cs="Times New Roman"/>
          <w:sz w:val="24"/>
          <w:szCs w:val="24"/>
        </w:rPr>
        <w:t>, подраздел 3.1 –«</w:t>
      </w:r>
      <w:r w:rsidRPr="003C59AD">
        <w:rPr>
          <w:rFonts w:ascii="Times New Roman" w:hAnsi="Times New Roman" w:cs="Times New Roman"/>
          <w:sz w:val="24"/>
          <w:szCs w:val="24"/>
        </w:rPr>
        <w:t xml:space="preserve"> </w:t>
      </w:r>
      <w:r w:rsidR="0019633E">
        <w:rPr>
          <w:rFonts w:ascii="Times New Roman" w:hAnsi="Times New Roman" w:cs="Times New Roman"/>
          <w:sz w:val="24"/>
          <w:szCs w:val="24"/>
        </w:rPr>
        <w:t>Гидроте</w:t>
      </w:r>
      <w:r w:rsidR="005A3A2A">
        <w:rPr>
          <w:rFonts w:ascii="Times New Roman" w:hAnsi="Times New Roman" w:cs="Times New Roman"/>
          <w:sz w:val="24"/>
          <w:szCs w:val="24"/>
        </w:rPr>
        <w:t>х</w:t>
      </w:r>
      <w:r w:rsidR="0019633E">
        <w:rPr>
          <w:rFonts w:ascii="Times New Roman" w:hAnsi="Times New Roman" w:cs="Times New Roman"/>
          <w:sz w:val="24"/>
          <w:szCs w:val="24"/>
        </w:rPr>
        <w:t xml:space="preserve">нические </w:t>
      </w:r>
      <w:r w:rsidRPr="003C59AD">
        <w:rPr>
          <w:rFonts w:ascii="Times New Roman" w:hAnsi="Times New Roman" w:cs="Times New Roman"/>
          <w:sz w:val="24"/>
          <w:szCs w:val="24"/>
        </w:rPr>
        <w:t>сооружения</w:t>
      </w:r>
      <w:r w:rsidR="0019633E">
        <w:rPr>
          <w:rFonts w:ascii="Times New Roman" w:hAnsi="Times New Roman" w:cs="Times New Roman"/>
          <w:sz w:val="24"/>
          <w:szCs w:val="24"/>
        </w:rPr>
        <w:t xml:space="preserve"> и их механическое оборудование</w:t>
      </w:r>
      <w:r w:rsidRPr="003C59AD">
        <w:rPr>
          <w:rFonts w:ascii="Times New Roman" w:hAnsi="Times New Roman" w:cs="Times New Roman"/>
          <w:sz w:val="24"/>
          <w:szCs w:val="24"/>
        </w:rPr>
        <w:t>»</w:t>
      </w:r>
      <w:r w:rsidR="005E3F2A">
        <w:rPr>
          <w:rFonts w:ascii="Times New Roman" w:hAnsi="Times New Roman" w:cs="Times New Roman"/>
          <w:sz w:val="24"/>
          <w:szCs w:val="24"/>
        </w:rPr>
        <w:t>;</w:t>
      </w:r>
    </w:p>
    <w:p w:rsidR="005E3F2A" w:rsidRPr="003C59AD" w:rsidRDefault="005E3F2A" w:rsidP="005E3F2A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E3F2A">
        <w:rPr>
          <w:rFonts w:ascii="Times New Roman" w:hAnsi="Times New Roman" w:cs="Times New Roman"/>
          <w:sz w:val="24"/>
          <w:szCs w:val="24"/>
        </w:rPr>
        <w:t>ПТБ-88. «Правил техники безопасности на топографо-геодезических работах» (ГУГК, М., Недра, 1991 г.)</w:t>
      </w:r>
    </w:p>
    <w:p w:rsidR="00B50F1B" w:rsidRPr="004C0398" w:rsidRDefault="00B50F1B" w:rsidP="00D718B4">
      <w:pPr>
        <w:pStyle w:val="2"/>
        <w:tabs>
          <w:tab w:val="left" w:pos="284"/>
        </w:tabs>
        <w:spacing w:line="240" w:lineRule="auto"/>
        <w:jc w:val="both"/>
        <w:rPr>
          <w:bCs/>
        </w:rPr>
      </w:pPr>
      <w:r>
        <w:t>3.</w:t>
      </w:r>
      <w:r w:rsidRPr="00420853">
        <w:t>1.</w:t>
      </w:r>
      <w:r>
        <w:t>3</w:t>
      </w:r>
      <w:r w:rsidR="004912BE">
        <w:t>.</w:t>
      </w:r>
      <w:r w:rsidRPr="003C59AD">
        <w:rPr>
          <w:bCs/>
        </w:rPr>
        <w:t xml:space="preserve"> </w:t>
      </w:r>
      <w:r>
        <w:rPr>
          <w:bCs/>
        </w:rPr>
        <w:t xml:space="preserve"> </w:t>
      </w:r>
      <w:r w:rsidR="004912BE">
        <w:rPr>
          <w:bCs/>
        </w:rPr>
        <w:t xml:space="preserve">Сдачу-приемку </w:t>
      </w:r>
      <w:r w:rsidR="007C3D4E">
        <w:rPr>
          <w:bCs/>
        </w:rPr>
        <w:t xml:space="preserve">всего объема </w:t>
      </w:r>
      <w:r w:rsidR="004912BE">
        <w:rPr>
          <w:bCs/>
        </w:rPr>
        <w:t xml:space="preserve">работ </w:t>
      </w:r>
      <w:r w:rsidR="00374E3A" w:rsidRPr="0091070B">
        <w:t>Исполнитель</w:t>
      </w:r>
      <w:r>
        <w:rPr>
          <w:bCs/>
        </w:rPr>
        <w:t xml:space="preserve"> </w:t>
      </w:r>
      <w:r w:rsidR="004912BE">
        <w:rPr>
          <w:bCs/>
        </w:rPr>
        <w:t>оформляет Актом о</w:t>
      </w:r>
      <w:r w:rsidR="007C3D4E">
        <w:rPr>
          <w:bCs/>
        </w:rPr>
        <w:t xml:space="preserve">б оказании услуг </w:t>
      </w:r>
      <w:r w:rsidR="00D718B4">
        <w:rPr>
          <w:bCs/>
        </w:rPr>
        <w:t xml:space="preserve">с приложением </w:t>
      </w:r>
      <w:r w:rsidR="007C3D4E">
        <w:rPr>
          <w:bCs/>
        </w:rPr>
        <w:t xml:space="preserve">Отчетов (по 2 экз. по каждой станции) с графическими </w:t>
      </w:r>
      <w:r w:rsidR="00D718B4">
        <w:rPr>
          <w:bCs/>
        </w:rPr>
        <w:t>материал</w:t>
      </w:r>
      <w:r w:rsidR="007C3D4E">
        <w:rPr>
          <w:bCs/>
        </w:rPr>
        <w:t>ами</w:t>
      </w:r>
      <w:r w:rsidR="00C27EF4">
        <w:rPr>
          <w:bCs/>
        </w:rPr>
        <w:t>, оговоренны</w:t>
      </w:r>
      <w:r w:rsidR="007C3D4E">
        <w:rPr>
          <w:bCs/>
        </w:rPr>
        <w:t>ми</w:t>
      </w:r>
      <w:r w:rsidR="00C27EF4">
        <w:rPr>
          <w:bCs/>
        </w:rPr>
        <w:t xml:space="preserve"> в утвержденн</w:t>
      </w:r>
      <w:r w:rsidR="007C3D4E">
        <w:rPr>
          <w:bCs/>
        </w:rPr>
        <w:t>ых</w:t>
      </w:r>
      <w:r w:rsidR="00C27EF4">
        <w:rPr>
          <w:bCs/>
        </w:rPr>
        <w:t xml:space="preserve"> Программ</w:t>
      </w:r>
      <w:r w:rsidR="007C3D4E">
        <w:rPr>
          <w:bCs/>
        </w:rPr>
        <w:t>ах</w:t>
      </w:r>
      <w:r w:rsidR="00C27EF4">
        <w:rPr>
          <w:bCs/>
        </w:rPr>
        <w:t>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166C15" w:rsidRDefault="004D52FF" w:rsidP="00166C15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941586">
        <w:rPr>
          <w:rFonts w:ascii="Times New Roman" w:hAnsi="Times New Roman"/>
          <w:b/>
          <w:sz w:val="24"/>
          <w:szCs w:val="24"/>
        </w:rPr>
        <w:t>3.2.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2FF" w:rsidRPr="00420853" w:rsidRDefault="004D52FF" w:rsidP="00B153C8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3.2.1.1</w:t>
      </w:r>
      <w:r w:rsidR="005A3A2A">
        <w:rPr>
          <w:rFonts w:ascii="Times New Roman" w:hAnsi="Times New Roman" w:cs="Times New Roman"/>
          <w:sz w:val="24"/>
          <w:szCs w:val="24"/>
        </w:rPr>
        <w:t xml:space="preserve">. </w:t>
      </w:r>
      <w:r w:rsidR="005A3A2A" w:rsidRPr="005A3A2A">
        <w:t xml:space="preserve"> </w:t>
      </w:r>
      <w:r w:rsidR="005A3A2A" w:rsidRPr="005A3A2A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0A285F">
        <w:rPr>
          <w:rFonts w:ascii="Times New Roman" w:hAnsi="Times New Roman" w:cs="Times New Roman"/>
          <w:sz w:val="24"/>
          <w:szCs w:val="24"/>
        </w:rPr>
        <w:t xml:space="preserve">(не менее 3-х лет) </w:t>
      </w:r>
      <w:r w:rsidR="005A3A2A" w:rsidRPr="005A3A2A">
        <w:rPr>
          <w:rFonts w:ascii="Times New Roman" w:hAnsi="Times New Roman" w:cs="Times New Roman"/>
          <w:sz w:val="24"/>
          <w:szCs w:val="24"/>
        </w:rPr>
        <w:t xml:space="preserve">выполнения работ по созданию специальных геодезических сетей,  </w:t>
      </w:r>
      <w:r w:rsidR="006C7F64">
        <w:rPr>
          <w:rFonts w:ascii="Times New Roman" w:hAnsi="Times New Roman" w:cs="Times New Roman"/>
          <w:sz w:val="24"/>
          <w:szCs w:val="24"/>
        </w:rPr>
        <w:t xml:space="preserve">гидротехническому нивелированию и </w:t>
      </w:r>
      <w:r w:rsidR="005A3A2A" w:rsidRPr="005A3A2A">
        <w:rPr>
          <w:rFonts w:ascii="Times New Roman" w:hAnsi="Times New Roman" w:cs="Times New Roman"/>
          <w:sz w:val="24"/>
          <w:szCs w:val="24"/>
        </w:rPr>
        <w:t>доскональное  знание  особенностей  выполняемых работ.</w:t>
      </w:r>
    </w:p>
    <w:p w:rsidR="005E3F2A" w:rsidRPr="007F4802" w:rsidRDefault="005E3F2A" w:rsidP="007F480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3F2A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941586" w:rsidRDefault="004D52FF" w:rsidP="009415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41586">
        <w:rPr>
          <w:rFonts w:ascii="Times New Roman" w:hAnsi="Times New Roman" w:cs="Times New Roman"/>
          <w:sz w:val="24"/>
          <w:szCs w:val="24"/>
        </w:rPr>
        <w:t>3.2.1.</w:t>
      </w:r>
      <w:r w:rsidR="00B153C8">
        <w:rPr>
          <w:rFonts w:ascii="Times New Roman" w:hAnsi="Times New Roman" w:cs="Times New Roman"/>
          <w:sz w:val="24"/>
          <w:szCs w:val="24"/>
        </w:rPr>
        <w:t>2</w:t>
      </w:r>
      <w:r w:rsidRPr="00941586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</w:t>
      </w:r>
      <w:r w:rsidR="00941586" w:rsidRPr="00941586">
        <w:rPr>
          <w:rFonts w:ascii="Times New Roman" w:hAnsi="Times New Roman" w:cs="Times New Roman"/>
          <w:sz w:val="24"/>
          <w:szCs w:val="24"/>
        </w:rPr>
        <w:t xml:space="preserve"> </w:t>
      </w:r>
      <w:r w:rsidR="00941586"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="00941586"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 w:rsidRPr="008C2C15">
        <w:rPr>
          <w:rFonts w:ascii="Times New Roman" w:hAnsi="Times New Roman" w:cs="Times New Roman"/>
          <w:sz w:val="24"/>
          <w:szCs w:val="24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«ТГК-1», утвержденными  приказом ОАО «ТГК-1» от 1 июля 2013 г. №79</w:t>
      </w:r>
      <w:r w:rsidRPr="00941586">
        <w:rPr>
          <w:rFonts w:ascii="Times New Roman" w:hAnsi="Times New Roman" w:cs="Times New Roman"/>
          <w:sz w:val="24"/>
          <w:szCs w:val="24"/>
        </w:rPr>
        <w:t>;</w:t>
      </w:r>
    </w:p>
    <w:p w:rsidR="000A285F" w:rsidRDefault="000A285F" w:rsidP="009415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A285F" w:rsidRPr="000A285F" w:rsidRDefault="000A285F" w:rsidP="000A285F">
      <w:pPr>
        <w:ind w:left="360" w:hanging="360"/>
        <w:jc w:val="both"/>
        <w:rPr>
          <w:rFonts w:ascii="Times New Roman" w:hAnsi="Times New Roman"/>
          <w:snapToGrid w:val="0"/>
          <w:sz w:val="24"/>
          <w:szCs w:val="24"/>
        </w:rPr>
      </w:pPr>
      <w:r w:rsidRPr="000A285F">
        <w:rPr>
          <w:rFonts w:ascii="Times New Roman" w:hAnsi="Times New Roman" w:cs="Times New Roman"/>
          <w:sz w:val="24"/>
          <w:szCs w:val="24"/>
        </w:rPr>
        <w:t xml:space="preserve">3.2.1.3. </w:t>
      </w:r>
      <w:r w:rsidRPr="000A285F">
        <w:rPr>
          <w:rFonts w:ascii="Times New Roman" w:hAnsi="Times New Roman"/>
          <w:snapToGrid w:val="0"/>
          <w:sz w:val="24"/>
          <w:szCs w:val="24"/>
        </w:rPr>
        <w:t xml:space="preserve">Расчет стоимости геодезических работ выполнить на основании </w:t>
      </w:r>
    </w:p>
    <w:p w:rsidR="000A285F" w:rsidRDefault="000A285F" w:rsidP="000A285F">
      <w:pPr>
        <w:pStyle w:val="a3"/>
        <w:numPr>
          <w:ilvl w:val="0"/>
          <w:numId w:val="31"/>
        </w:numPr>
        <w:ind w:left="0" w:firstLine="360"/>
        <w:jc w:val="both"/>
        <w:rPr>
          <w:rFonts w:ascii="Times New Roman" w:hAnsi="Times New Roman"/>
          <w:snapToGrid w:val="0"/>
          <w:sz w:val="24"/>
          <w:szCs w:val="24"/>
        </w:rPr>
      </w:pPr>
      <w:r w:rsidRPr="00735DF2">
        <w:rPr>
          <w:rFonts w:ascii="Times New Roman" w:hAnsi="Times New Roman"/>
          <w:snapToGrid w:val="0"/>
          <w:sz w:val="24"/>
          <w:szCs w:val="24"/>
        </w:rPr>
        <w:t xml:space="preserve">«Справочника базовых цен на инженерные изыскания для строительства» СБЦИИС-04, Госстрой РФ, 2004г. </w:t>
      </w:r>
    </w:p>
    <w:p w:rsidR="00941586" w:rsidRPr="000A285F" w:rsidRDefault="000A285F" w:rsidP="00941586">
      <w:pPr>
        <w:pStyle w:val="a3"/>
        <w:numPr>
          <w:ilvl w:val="0"/>
          <w:numId w:val="31"/>
        </w:numPr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0A285F">
        <w:rPr>
          <w:rFonts w:ascii="Times New Roman" w:hAnsi="Times New Roman"/>
          <w:snapToGrid w:val="0"/>
          <w:sz w:val="24"/>
          <w:szCs w:val="24"/>
        </w:rPr>
        <w:t xml:space="preserve">«Справочника базовых цен на инженерные изыскания для строительства. Инженерно-геодезические изыскания при строительстве и эксплуатации зданий и сооружений» </w:t>
      </w:r>
      <w:proofErr w:type="spellStart"/>
      <w:r w:rsidRPr="000A285F">
        <w:rPr>
          <w:rFonts w:ascii="Times New Roman" w:hAnsi="Times New Roman"/>
          <w:snapToGrid w:val="0"/>
          <w:sz w:val="24"/>
          <w:szCs w:val="24"/>
        </w:rPr>
        <w:t>Минрегион</w:t>
      </w:r>
      <w:proofErr w:type="spellEnd"/>
      <w:r w:rsidRPr="000A285F">
        <w:rPr>
          <w:rFonts w:ascii="Times New Roman" w:hAnsi="Times New Roman"/>
          <w:snapToGrid w:val="0"/>
          <w:sz w:val="24"/>
          <w:szCs w:val="24"/>
        </w:rPr>
        <w:t xml:space="preserve"> РФ, 2006г.</w:t>
      </w:r>
    </w:p>
    <w:p w:rsidR="004D52FF" w:rsidRPr="001F0E1B" w:rsidRDefault="004D52FF" w:rsidP="009415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F0E1B">
        <w:rPr>
          <w:rFonts w:ascii="Times New Roman" w:hAnsi="Times New Roman" w:cs="Times New Roman"/>
          <w:sz w:val="24"/>
          <w:szCs w:val="24"/>
        </w:rPr>
        <w:t>3.2.1</w:t>
      </w:r>
      <w:r w:rsidR="00B153C8">
        <w:rPr>
          <w:rFonts w:ascii="Times New Roman" w:hAnsi="Times New Roman" w:cs="Times New Roman"/>
          <w:sz w:val="24"/>
          <w:szCs w:val="24"/>
        </w:rPr>
        <w:t>.</w:t>
      </w:r>
      <w:r w:rsidR="000A285F">
        <w:rPr>
          <w:rFonts w:ascii="Times New Roman" w:hAnsi="Times New Roman" w:cs="Times New Roman"/>
          <w:sz w:val="24"/>
          <w:szCs w:val="24"/>
        </w:rPr>
        <w:t>4</w:t>
      </w:r>
      <w:r w:rsidR="009C46FC">
        <w:rPr>
          <w:rFonts w:ascii="Times New Roman" w:hAnsi="Times New Roman" w:cs="Times New Roman"/>
          <w:sz w:val="24"/>
          <w:szCs w:val="24"/>
        </w:rPr>
        <w:t xml:space="preserve">. </w:t>
      </w:r>
      <w:r w:rsidRPr="001F0E1B">
        <w:rPr>
          <w:rFonts w:ascii="Times New Roman" w:hAnsi="Times New Roman" w:cs="Times New Roman"/>
          <w:sz w:val="24"/>
          <w:szCs w:val="24"/>
        </w:rPr>
        <w:t xml:space="preserve"> Работники </w:t>
      </w:r>
      <w:r w:rsidR="00374E3A" w:rsidRPr="00374E3A">
        <w:rPr>
          <w:rFonts w:ascii="Times New Roman" w:hAnsi="Times New Roman" w:cs="Times New Roman"/>
          <w:sz w:val="24"/>
          <w:szCs w:val="24"/>
        </w:rPr>
        <w:t>Исполнител</w:t>
      </w:r>
      <w:r w:rsidR="00374E3A">
        <w:rPr>
          <w:rFonts w:ascii="Times New Roman" w:hAnsi="Times New Roman" w:cs="Times New Roman"/>
          <w:sz w:val="24"/>
          <w:szCs w:val="24"/>
        </w:rPr>
        <w:t>я</w:t>
      </w:r>
      <w:r w:rsidRPr="00374E3A">
        <w:rPr>
          <w:rFonts w:ascii="Times New Roman" w:hAnsi="Times New Roman" w:cs="Times New Roman"/>
          <w:sz w:val="24"/>
          <w:szCs w:val="24"/>
        </w:rPr>
        <w:t xml:space="preserve"> </w:t>
      </w:r>
      <w:r w:rsidRPr="001F0E1B">
        <w:rPr>
          <w:rFonts w:ascii="Times New Roman" w:hAnsi="Times New Roman" w:cs="Times New Roman"/>
          <w:sz w:val="24"/>
          <w:szCs w:val="24"/>
        </w:rPr>
        <w:t xml:space="preserve">должны быть ознакомлены с Экологической политикой ОАО «ТГК-1», </w:t>
      </w:r>
      <w:r w:rsidR="00374E3A" w:rsidRPr="005E3F2A">
        <w:rPr>
          <w:rFonts w:ascii="Times New Roman" w:hAnsi="Times New Roman" w:cs="Times New Roman"/>
          <w:sz w:val="24"/>
          <w:szCs w:val="24"/>
        </w:rPr>
        <w:t>Исполнитель</w:t>
      </w:r>
      <w:r w:rsidR="00374E3A" w:rsidRPr="001F0E1B">
        <w:rPr>
          <w:rFonts w:ascii="Times New Roman" w:hAnsi="Times New Roman" w:cs="Times New Roman"/>
          <w:sz w:val="24"/>
          <w:szCs w:val="24"/>
        </w:rPr>
        <w:t xml:space="preserve"> </w:t>
      </w:r>
      <w:r w:rsidRPr="001F0E1B">
        <w:rPr>
          <w:rFonts w:ascii="Times New Roman" w:hAnsi="Times New Roman" w:cs="Times New Roman"/>
          <w:sz w:val="24"/>
          <w:szCs w:val="24"/>
        </w:rPr>
        <w:t>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9C46FC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6FC">
        <w:rPr>
          <w:rFonts w:ascii="Times New Roman" w:hAnsi="Times New Roman" w:cs="Times New Roman"/>
          <w:sz w:val="24"/>
          <w:szCs w:val="24"/>
        </w:rPr>
        <w:lastRenderedPageBreak/>
        <w:t>3.2.1.</w:t>
      </w:r>
      <w:r w:rsidR="000A285F">
        <w:rPr>
          <w:rFonts w:ascii="Times New Roman" w:hAnsi="Times New Roman" w:cs="Times New Roman"/>
          <w:sz w:val="24"/>
          <w:szCs w:val="24"/>
        </w:rPr>
        <w:t>5</w:t>
      </w:r>
      <w:r w:rsidR="009C46FC">
        <w:rPr>
          <w:rFonts w:ascii="Times New Roman" w:hAnsi="Times New Roman" w:cs="Times New Roman"/>
          <w:sz w:val="24"/>
          <w:szCs w:val="24"/>
        </w:rPr>
        <w:t xml:space="preserve">. </w:t>
      </w:r>
      <w:r w:rsidRPr="009C46FC">
        <w:rPr>
          <w:rFonts w:ascii="Times New Roman" w:hAnsi="Times New Roman" w:cs="Times New Roman"/>
          <w:sz w:val="24"/>
          <w:szCs w:val="24"/>
        </w:rPr>
        <w:t xml:space="preserve"> </w:t>
      </w:r>
      <w:r w:rsidR="00374E3A" w:rsidRPr="005E3F2A">
        <w:rPr>
          <w:rFonts w:ascii="Times New Roman" w:hAnsi="Times New Roman" w:cs="Times New Roman"/>
          <w:sz w:val="24"/>
          <w:szCs w:val="24"/>
        </w:rPr>
        <w:t>Исполнитель</w:t>
      </w:r>
      <w:r w:rsidR="00374E3A" w:rsidRPr="009C46FC">
        <w:rPr>
          <w:rFonts w:ascii="Times New Roman" w:hAnsi="Times New Roman" w:cs="Times New Roman"/>
          <w:sz w:val="24"/>
          <w:szCs w:val="24"/>
        </w:rPr>
        <w:t xml:space="preserve"> </w:t>
      </w:r>
      <w:r w:rsidRPr="009C46FC">
        <w:rPr>
          <w:rFonts w:ascii="Times New Roman" w:hAnsi="Times New Roman" w:cs="Times New Roman"/>
          <w:sz w:val="24"/>
          <w:szCs w:val="24"/>
        </w:rPr>
        <w:t>несет ответственность за соблюдение требований природоохранного законодательства Российской Федерации;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17BB2" w:rsidRDefault="004D52FF" w:rsidP="00970545">
      <w:pPr>
        <w:outlineLvl w:val="2"/>
        <w:rPr>
          <w:rFonts w:ascii="Times New Roman" w:hAnsi="Times New Roman" w:cs="Times New Roman"/>
          <w:sz w:val="24"/>
          <w:szCs w:val="24"/>
        </w:rPr>
      </w:pPr>
      <w:r w:rsidRPr="009C46FC">
        <w:rPr>
          <w:rFonts w:ascii="Times New Roman" w:hAnsi="Times New Roman" w:cs="Times New Roman"/>
          <w:sz w:val="24"/>
          <w:szCs w:val="24"/>
        </w:rPr>
        <w:t>3.2.1.</w:t>
      </w:r>
      <w:r w:rsidR="000A285F">
        <w:rPr>
          <w:rFonts w:ascii="Times New Roman" w:hAnsi="Times New Roman" w:cs="Times New Roman"/>
          <w:sz w:val="24"/>
          <w:szCs w:val="24"/>
        </w:rPr>
        <w:t>6</w:t>
      </w:r>
      <w:r w:rsidRPr="009C46FC">
        <w:rPr>
          <w:rFonts w:ascii="Times New Roman" w:hAnsi="Times New Roman" w:cs="Times New Roman"/>
          <w:sz w:val="24"/>
          <w:szCs w:val="24"/>
        </w:rPr>
        <w:t xml:space="preserve">. 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="00887CB8">
        <w:rPr>
          <w:rFonts w:ascii="Times New Roman" w:hAnsi="Times New Roman" w:cs="Times New Roman"/>
          <w:sz w:val="24"/>
          <w:szCs w:val="24"/>
        </w:rPr>
        <w:t xml:space="preserve"> </w:t>
      </w:r>
      <w:r w:rsidR="00887CB8" w:rsidRPr="00887CB8">
        <w:rPr>
          <w:rFonts w:ascii="Times New Roman" w:hAnsi="Times New Roman" w:cs="Times New Roman"/>
          <w:sz w:val="24"/>
          <w:szCs w:val="24"/>
        </w:rPr>
        <w:t xml:space="preserve">Наличие у работников однотипной спецодежды с названием и логотипом организации - </w:t>
      </w:r>
      <w:r w:rsidR="00AD5E3C">
        <w:rPr>
          <w:rFonts w:ascii="Times New Roman" w:hAnsi="Times New Roman" w:cs="Times New Roman"/>
          <w:sz w:val="24"/>
          <w:szCs w:val="24"/>
        </w:rPr>
        <w:t>Исполнителя</w:t>
      </w:r>
      <w:r w:rsidR="00887CB8" w:rsidRPr="00887CB8">
        <w:rPr>
          <w:rFonts w:ascii="Times New Roman" w:hAnsi="Times New Roman" w:cs="Times New Roman"/>
          <w:sz w:val="24"/>
          <w:szCs w:val="24"/>
        </w:rPr>
        <w:t xml:space="preserve"> при выполнении работ на объектах ОАО «ТГК-1».</w:t>
      </w:r>
    </w:p>
    <w:p w:rsidR="00D17BB2" w:rsidRDefault="00D17BB2" w:rsidP="00D17BB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D17BB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B50F1B" w:rsidRPr="00420853" w:rsidRDefault="00B50F1B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5E3C" w:rsidRDefault="004D52FF" w:rsidP="007F4802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3.2.2.1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Располагать </w:t>
      </w:r>
      <w:r w:rsidR="00BD26EC">
        <w:rPr>
          <w:rFonts w:ascii="Times New Roman" w:hAnsi="Times New Roman" w:cs="Times New Roman"/>
          <w:bCs/>
          <w:sz w:val="24"/>
          <w:szCs w:val="24"/>
        </w:rPr>
        <w:t xml:space="preserve">специалистами в области инженерной геодезии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для осуществления  работ</w:t>
      </w:r>
      <w:r w:rsidR="00AD5E3C">
        <w:rPr>
          <w:rFonts w:ascii="Times New Roman" w:hAnsi="Times New Roman" w:cs="Times New Roman"/>
          <w:bCs/>
          <w:sz w:val="24"/>
          <w:szCs w:val="24"/>
        </w:rPr>
        <w:t>:</w:t>
      </w:r>
    </w:p>
    <w:p w:rsidR="004D52FF" w:rsidRDefault="00AD5E3C" w:rsidP="007F4802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D5E3C">
        <w:rPr>
          <w:rFonts w:ascii="Times New Roman" w:hAnsi="Times New Roman" w:cs="Times New Roman"/>
          <w:bCs/>
          <w:sz w:val="24"/>
          <w:szCs w:val="24"/>
        </w:rPr>
        <w:t>по созданию специальных геодезических сетей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AD5E3C" w:rsidRDefault="00AD5E3C" w:rsidP="007F4802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AD5E3C">
        <w:rPr>
          <w:rFonts w:ascii="Times New Roman" w:hAnsi="Times New Roman" w:cs="Times New Roman"/>
          <w:bCs/>
          <w:sz w:val="24"/>
          <w:szCs w:val="24"/>
        </w:rPr>
        <w:t>по гидротехническому нивелированию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D5E3C" w:rsidRDefault="00AD5E3C" w:rsidP="007F4802">
      <w:pPr>
        <w:tabs>
          <w:tab w:val="num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4802" w:rsidRPr="00B50F1B" w:rsidRDefault="004D52FF" w:rsidP="007F4802">
      <w:pPr>
        <w:tabs>
          <w:tab w:val="num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3.2.2.2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7EF4" w:rsidRPr="00C27EF4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27EF4">
        <w:rPr>
          <w:rFonts w:ascii="Times New Roman" w:hAnsi="Times New Roman" w:cs="Times New Roman"/>
          <w:sz w:val="24"/>
          <w:szCs w:val="24"/>
        </w:rPr>
        <w:t>персонала (</w:t>
      </w:r>
      <w:r w:rsidR="007F4802" w:rsidRPr="00B50F1B">
        <w:rPr>
          <w:rFonts w:ascii="Times New Roman" w:hAnsi="Times New Roman" w:cs="Times New Roman"/>
          <w:sz w:val="24"/>
          <w:szCs w:val="24"/>
        </w:rPr>
        <w:t>ИТР</w:t>
      </w:r>
      <w:r w:rsidR="00C27EF4">
        <w:rPr>
          <w:rFonts w:ascii="Times New Roman" w:hAnsi="Times New Roman" w:cs="Times New Roman"/>
          <w:sz w:val="24"/>
          <w:szCs w:val="24"/>
        </w:rPr>
        <w:t xml:space="preserve">) </w:t>
      </w:r>
      <w:r w:rsidR="007F4802" w:rsidRPr="00B50F1B">
        <w:rPr>
          <w:rFonts w:ascii="Times New Roman" w:hAnsi="Times New Roman" w:cs="Times New Roman"/>
          <w:b/>
          <w:sz w:val="24"/>
          <w:szCs w:val="24"/>
        </w:rPr>
        <w:t>с подтверждающими документами (удостоверениями),</w:t>
      </w:r>
      <w:r w:rsidR="007F4802" w:rsidRPr="00B50F1B">
        <w:rPr>
          <w:rFonts w:ascii="Times New Roman" w:hAnsi="Times New Roman" w:cs="Times New Roman"/>
          <w:sz w:val="24"/>
          <w:szCs w:val="24"/>
        </w:rPr>
        <w:t xml:space="preserve"> имеющ</w:t>
      </w:r>
      <w:r w:rsidR="00C27EF4">
        <w:rPr>
          <w:rFonts w:ascii="Times New Roman" w:hAnsi="Times New Roman" w:cs="Times New Roman"/>
          <w:sz w:val="24"/>
          <w:szCs w:val="24"/>
        </w:rPr>
        <w:t>его</w:t>
      </w:r>
      <w:r w:rsidR="007F4802" w:rsidRPr="00B50F1B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7F4802" w:rsidRDefault="007F4802" w:rsidP="007F4802">
      <w:pPr>
        <w:pStyle w:val="2"/>
        <w:tabs>
          <w:tab w:val="num" w:pos="360"/>
        </w:tabs>
        <w:spacing w:after="0" w:line="240" w:lineRule="auto"/>
        <w:jc w:val="both"/>
      </w:pPr>
      <w:r w:rsidRPr="004C0398">
        <w:t xml:space="preserve">- </w:t>
      </w:r>
      <w:r w:rsidR="00C27EF4">
        <w:t xml:space="preserve"> </w:t>
      </w:r>
      <w:r>
        <w:t>выдачи наряда</w:t>
      </w:r>
      <w:r w:rsidR="00C27EF4">
        <w:t>, распоряжений</w:t>
      </w:r>
      <w:r>
        <w:t>;</w:t>
      </w:r>
    </w:p>
    <w:p w:rsidR="007F4802" w:rsidRPr="004C0398" w:rsidRDefault="007F4802" w:rsidP="007F4802">
      <w:pPr>
        <w:pStyle w:val="2"/>
        <w:tabs>
          <w:tab w:val="num" w:pos="360"/>
        </w:tabs>
        <w:spacing w:after="0" w:line="240" w:lineRule="auto"/>
        <w:jc w:val="both"/>
      </w:pPr>
      <w:r>
        <w:t xml:space="preserve">- </w:t>
      </w:r>
      <w:r w:rsidRPr="004C0398">
        <w:t>быть руководителем работ по наряду</w:t>
      </w:r>
      <w:r w:rsidR="00C27EF4">
        <w:t>, распоряжению, акту-допуску</w:t>
      </w:r>
      <w:r w:rsidRPr="004C0398">
        <w:t>;</w:t>
      </w:r>
    </w:p>
    <w:p w:rsidR="007F4802" w:rsidRPr="004C0398" w:rsidRDefault="007F4802" w:rsidP="007F4802">
      <w:pPr>
        <w:pStyle w:val="2"/>
        <w:tabs>
          <w:tab w:val="num" w:pos="360"/>
        </w:tabs>
        <w:spacing w:after="0" w:line="240" w:lineRule="auto"/>
        <w:jc w:val="both"/>
      </w:pPr>
      <w:r w:rsidRPr="004C0398">
        <w:t>- быть производителем работ по наряду</w:t>
      </w:r>
      <w:r w:rsidR="00C27EF4">
        <w:t xml:space="preserve">, </w:t>
      </w:r>
      <w:r w:rsidR="00C27EF4" w:rsidRPr="00C27EF4">
        <w:t xml:space="preserve"> распоряжению</w:t>
      </w:r>
      <w:r w:rsidR="00C27EF4">
        <w:t>, акту-допуску;</w:t>
      </w:r>
    </w:p>
    <w:p w:rsidR="007F4802" w:rsidRPr="00FC25A0" w:rsidRDefault="007F4802" w:rsidP="007F4802">
      <w:pPr>
        <w:tabs>
          <w:tab w:val="num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>- производства специальных работ.</w:t>
      </w:r>
    </w:p>
    <w:p w:rsidR="00B50F1B" w:rsidRPr="004C0398" w:rsidRDefault="00B50F1B" w:rsidP="007F4802">
      <w:pPr>
        <w:tabs>
          <w:tab w:val="num" w:pos="360"/>
        </w:tabs>
        <w:jc w:val="both"/>
      </w:pPr>
    </w:p>
    <w:p w:rsidR="007F4802" w:rsidRDefault="004D52FF" w:rsidP="007F4802">
      <w:pPr>
        <w:tabs>
          <w:tab w:val="num" w:pos="360"/>
        </w:tabs>
        <w:rPr>
          <w:rFonts w:ascii="Times New Roman" w:hAnsi="Times New Roman" w:cs="Times New Roman"/>
          <w:bCs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3.2.2.3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Обеспечить наличие специального инструмента, приспособлений и оборудования, </w:t>
      </w:r>
      <w:r w:rsidR="00374E3A">
        <w:rPr>
          <w:rFonts w:ascii="Times New Roman" w:hAnsi="Times New Roman" w:cs="Times New Roman"/>
          <w:bCs/>
          <w:sz w:val="24"/>
          <w:szCs w:val="24"/>
        </w:rPr>
        <w:t xml:space="preserve">транспорта, СИЗ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необходимых для выполнения работ. </w:t>
      </w:r>
    </w:p>
    <w:p w:rsidR="00B50F1B" w:rsidRPr="007F4802" w:rsidRDefault="00B50F1B" w:rsidP="007F4802">
      <w:pPr>
        <w:tabs>
          <w:tab w:val="num" w:pos="360"/>
        </w:tabs>
        <w:rPr>
          <w:rFonts w:ascii="Times New Roman" w:hAnsi="Times New Roman" w:cs="Times New Roman"/>
          <w:bCs/>
          <w:sz w:val="24"/>
          <w:szCs w:val="24"/>
        </w:rPr>
      </w:pPr>
    </w:p>
    <w:p w:rsidR="004D52FF" w:rsidRPr="00941586" w:rsidRDefault="00941586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941586">
        <w:rPr>
          <w:rFonts w:ascii="Times New Roman" w:hAnsi="Times New Roman"/>
          <w:b/>
          <w:sz w:val="24"/>
          <w:szCs w:val="24"/>
        </w:rPr>
        <w:t xml:space="preserve">3.2.3 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1E5EDC" w:rsidRPr="001E5EDC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 при привлечении </w:t>
      </w:r>
      <w:r w:rsidR="006C1FAA" w:rsidRPr="00A65FA8">
        <w:rPr>
          <w:rFonts w:ascii="Times New Roman" w:hAnsi="Times New Roman" w:cs="Times New Roman"/>
          <w:b/>
          <w:sz w:val="24"/>
          <w:szCs w:val="24"/>
        </w:rPr>
        <w:t>соисполнителей</w:t>
      </w:r>
      <w:r w:rsidR="004D52FF" w:rsidRPr="00A65FA8">
        <w:rPr>
          <w:rFonts w:ascii="Times New Roman" w:hAnsi="Times New Roman"/>
          <w:b/>
          <w:sz w:val="24"/>
          <w:szCs w:val="24"/>
        </w:rPr>
        <w:t>:</w:t>
      </w:r>
    </w:p>
    <w:p w:rsidR="00970545" w:rsidRDefault="00166C15" w:rsidP="000A285F">
      <w:pPr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должны быть оказаны без привлечения соисполнителей.</w:t>
      </w:r>
    </w:p>
    <w:p w:rsidR="00970545" w:rsidRDefault="00970545" w:rsidP="00DC5A3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335A4D" w:rsidRDefault="004D52FF" w:rsidP="004D52F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4D52FF" w:rsidRDefault="001F0E1B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FC25A0">
        <w:rPr>
          <w:rFonts w:ascii="Times New Roman" w:hAnsi="Times New Roman" w:cs="Times New Roman"/>
          <w:sz w:val="24"/>
          <w:szCs w:val="24"/>
        </w:rPr>
        <w:t>.</w:t>
      </w:r>
    </w:p>
    <w:p w:rsidR="00FC25A0" w:rsidRPr="001F0E1B" w:rsidRDefault="00FC25A0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Pr="001F0E1B" w:rsidRDefault="004D52FF" w:rsidP="001F0E1B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1F0E1B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4D52FF" w:rsidRPr="001F0E1B" w:rsidRDefault="001F0E1B" w:rsidP="00FC25A0">
      <w:pPr>
        <w:pStyle w:val="a3"/>
        <w:suppressAutoHyphens/>
        <w:spacing w:line="21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1F0E1B">
        <w:rPr>
          <w:rFonts w:ascii="Times New Roman" w:hAnsi="Times New Roman"/>
          <w:sz w:val="24"/>
          <w:szCs w:val="24"/>
        </w:rPr>
        <w:t>Не требуется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487" w:rsidRDefault="008D0487" w:rsidP="008D048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8D0487" w:rsidRDefault="008D0487" w:rsidP="008D0487">
      <w:pPr>
        <w:pStyle w:val="a3"/>
        <w:numPr>
          <w:ilvl w:val="0"/>
          <w:numId w:val="3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Экологическая политика – на 1 листе.</w:t>
      </w:r>
    </w:p>
    <w:p w:rsidR="001F0E1B" w:rsidRPr="001F0E1B" w:rsidRDefault="001F0E1B" w:rsidP="001F0E1B">
      <w:pPr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1F0E1B" w:rsidRPr="001F0E1B" w:rsidSect="00B14A0E">
      <w:footerReference w:type="default" r:id="rId9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39A" w:rsidRDefault="00EB639A" w:rsidP="003369F6">
      <w:r>
        <w:separator/>
      </w:r>
    </w:p>
  </w:endnote>
  <w:endnote w:type="continuationSeparator" w:id="0">
    <w:p w:rsidR="00EB639A" w:rsidRDefault="00EB639A" w:rsidP="0033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6104814"/>
      <w:docPartObj>
        <w:docPartGallery w:val="Page Numbers (Bottom of Page)"/>
        <w:docPartUnique/>
      </w:docPartObj>
    </w:sdtPr>
    <w:sdtEndPr/>
    <w:sdtContent>
      <w:p w:rsidR="000A285F" w:rsidRDefault="000A285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4A7">
          <w:rPr>
            <w:noProof/>
          </w:rPr>
          <w:t>8</w:t>
        </w:r>
        <w:r>
          <w:fldChar w:fldCharType="end"/>
        </w:r>
      </w:p>
    </w:sdtContent>
  </w:sdt>
  <w:p w:rsidR="000A285F" w:rsidRDefault="000A28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39A" w:rsidRDefault="00EB639A" w:rsidP="003369F6">
      <w:r>
        <w:separator/>
      </w:r>
    </w:p>
  </w:footnote>
  <w:footnote w:type="continuationSeparator" w:id="0">
    <w:p w:rsidR="00EB639A" w:rsidRDefault="00EB639A" w:rsidP="00336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337E"/>
    <w:multiLevelType w:val="hybridMultilevel"/>
    <w:tmpl w:val="96C0E946"/>
    <w:lvl w:ilvl="0" w:tplc="32AC3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256C"/>
    <w:multiLevelType w:val="hybridMultilevel"/>
    <w:tmpl w:val="998E46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151E32"/>
    <w:multiLevelType w:val="hybridMultilevel"/>
    <w:tmpl w:val="11A4003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237066"/>
    <w:multiLevelType w:val="hybridMultilevel"/>
    <w:tmpl w:val="FD08D872"/>
    <w:lvl w:ilvl="0" w:tplc="0E5C4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B36EE6"/>
    <w:multiLevelType w:val="hybridMultilevel"/>
    <w:tmpl w:val="10BE9384"/>
    <w:lvl w:ilvl="0" w:tplc="68F26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FE47FA"/>
    <w:multiLevelType w:val="hybridMultilevel"/>
    <w:tmpl w:val="6BA4D116"/>
    <w:lvl w:ilvl="0" w:tplc="C128C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C35789"/>
    <w:multiLevelType w:val="multilevel"/>
    <w:tmpl w:val="10BE938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56B40"/>
    <w:multiLevelType w:val="hybridMultilevel"/>
    <w:tmpl w:val="75E08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04FC5"/>
    <w:multiLevelType w:val="hybridMultilevel"/>
    <w:tmpl w:val="CABAF784"/>
    <w:lvl w:ilvl="0" w:tplc="17D46B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2618F"/>
    <w:multiLevelType w:val="hybridMultilevel"/>
    <w:tmpl w:val="E514C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E73B7"/>
    <w:multiLevelType w:val="multilevel"/>
    <w:tmpl w:val="0DCA5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372650"/>
    <w:multiLevelType w:val="hybridMultilevel"/>
    <w:tmpl w:val="CE008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547609"/>
    <w:multiLevelType w:val="hybridMultilevel"/>
    <w:tmpl w:val="5BB81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C52E1"/>
    <w:multiLevelType w:val="multilevel"/>
    <w:tmpl w:val="411C404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C0E6626"/>
    <w:multiLevelType w:val="hybridMultilevel"/>
    <w:tmpl w:val="323ED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06F45"/>
    <w:multiLevelType w:val="hybridMultilevel"/>
    <w:tmpl w:val="DCC05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11"/>
  </w:num>
  <w:num w:numId="5">
    <w:abstractNumId w:val="4"/>
  </w:num>
  <w:num w:numId="6">
    <w:abstractNumId w:val="21"/>
  </w:num>
  <w:num w:numId="7">
    <w:abstractNumId w:val="9"/>
  </w:num>
  <w:num w:numId="8">
    <w:abstractNumId w:val="14"/>
  </w:num>
  <w:num w:numId="9">
    <w:abstractNumId w:val="18"/>
  </w:num>
  <w:num w:numId="10">
    <w:abstractNumId w:val="3"/>
  </w:num>
  <w:num w:numId="11">
    <w:abstractNumId w:val="29"/>
  </w:num>
  <w:num w:numId="12">
    <w:abstractNumId w:val="27"/>
  </w:num>
  <w:num w:numId="13">
    <w:abstractNumId w:val="23"/>
  </w:num>
  <w:num w:numId="14">
    <w:abstractNumId w:val="30"/>
  </w:num>
  <w:num w:numId="15">
    <w:abstractNumId w:val="28"/>
  </w:num>
  <w:num w:numId="16">
    <w:abstractNumId w:val="24"/>
  </w:num>
  <w:num w:numId="17">
    <w:abstractNumId w:val="2"/>
  </w:num>
  <w:num w:numId="18">
    <w:abstractNumId w:val="5"/>
  </w:num>
  <w:num w:numId="19">
    <w:abstractNumId w:val="26"/>
  </w:num>
  <w:num w:numId="20">
    <w:abstractNumId w:val="10"/>
  </w:num>
  <w:num w:numId="21">
    <w:abstractNumId w:val="15"/>
  </w:num>
  <w:num w:numId="22">
    <w:abstractNumId w:val="0"/>
  </w:num>
  <w:num w:numId="23">
    <w:abstractNumId w:val="17"/>
  </w:num>
  <w:num w:numId="24">
    <w:abstractNumId w:val="25"/>
  </w:num>
  <w:num w:numId="25">
    <w:abstractNumId w:val="22"/>
  </w:num>
  <w:num w:numId="26">
    <w:abstractNumId w:val="20"/>
  </w:num>
  <w:num w:numId="27">
    <w:abstractNumId w:val="6"/>
  </w:num>
  <w:num w:numId="28">
    <w:abstractNumId w:val="8"/>
  </w:num>
  <w:num w:numId="29">
    <w:abstractNumId w:val="12"/>
  </w:num>
  <w:num w:numId="30">
    <w:abstractNumId w:val="31"/>
  </w:num>
  <w:num w:numId="31">
    <w:abstractNumId w:val="1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243C7"/>
    <w:rsid w:val="0002714C"/>
    <w:rsid w:val="000312E1"/>
    <w:rsid w:val="00035F50"/>
    <w:rsid w:val="00051FBD"/>
    <w:rsid w:val="000642DB"/>
    <w:rsid w:val="000754DF"/>
    <w:rsid w:val="000770DE"/>
    <w:rsid w:val="00080842"/>
    <w:rsid w:val="00087179"/>
    <w:rsid w:val="00093C4D"/>
    <w:rsid w:val="000A1E21"/>
    <w:rsid w:val="000A285F"/>
    <w:rsid w:val="000B0C96"/>
    <w:rsid w:val="000B6D16"/>
    <w:rsid w:val="000C7D1A"/>
    <w:rsid w:val="00113376"/>
    <w:rsid w:val="00117082"/>
    <w:rsid w:val="00126783"/>
    <w:rsid w:val="0013067C"/>
    <w:rsid w:val="00132565"/>
    <w:rsid w:val="0013307D"/>
    <w:rsid w:val="00147D8C"/>
    <w:rsid w:val="00166799"/>
    <w:rsid w:val="00166C15"/>
    <w:rsid w:val="0019633E"/>
    <w:rsid w:val="001A146E"/>
    <w:rsid w:val="001A1ED1"/>
    <w:rsid w:val="001C7485"/>
    <w:rsid w:val="001E5EDC"/>
    <w:rsid w:val="001F0E1B"/>
    <w:rsid w:val="002012C9"/>
    <w:rsid w:val="00241A54"/>
    <w:rsid w:val="00255B6A"/>
    <w:rsid w:val="002562B2"/>
    <w:rsid w:val="002562D7"/>
    <w:rsid w:val="00292D61"/>
    <w:rsid w:val="00293EAD"/>
    <w:rsid w:val="002A2FD9"/>
    <w:rsid w:val="002F0DC4"/>
    <w:rsid w:val="0031355B"/>
    <w:rsid w:val="0033206C"/>
    <w:rsid w:val="003369F6"/>
    <w:rsid w:val="00374E3A"/>
    <w:rsid w:val="00390769"/>
    <w:rsid w:val="003B1251"/>
    <w:rsid w:val="003C37B4"/>
    <w:rsid w:val="003C59AD"/>
    <w:rsid w:val="003E2385"/>
    <w:rsid w:val="003E4700"/>
    <w:rsid w:val="004075A5"/>
    <w:rsid w:val="00427A82"/>
    <w:rsid w:val="004912BE"/>
    <w:rsid w:val="004A0CEB"/>
    <w:rsid w:val="004B7EC1"/>
    <w:rsid w:val="004D52FF"/>
    <w:rsid w:val="004E717A"/>
    <w:rsid w:val="005019FD"/>
    <w:rsid w:val="005333CA"/>
    <w:rsid w:val="00534608"/>
    <w:rsid w:val="00572668"/>
    <w:rsid w:val="0058613F"/>
    <w:rsid w:val="00593EF0"/>
    <w:rsid w:val="005A103D"/>
    <w:rsid w:val="005A3A2A"/>
    <w:rsid w:val="005B248B"/>
    <w:rsid w:val="005B2A63"/>
    <w:rsid w:val="005E3F2A"/>
    <w:rsid w:val="00612C6D"/>
    <w:rsid w:val="00615B7D"/>
    <w:rsid w:val="00633FBE"/>
    <w:rsid w:val="006942DF"/>
    <w:rsid w:val="006A0303"/>
    <w:rsid w:val="006A1978"/>
    <w:rsid w:val="006A75ED"/>
    <w:rsid w:val="006C1FAA"/>
    <w:rsid w:val="006C7F64"/>
    <w:rsid w:val="006F23FA"/>
    <w:rsid w:val="00723C70"/>
    <w:rsid w:val="00731DDA"/>
    <w:rsid w:val="00735DF2"/>
    <w:rsid w:val="007363A6"/>
    <w:rsid w:val="007534CA"/>
    <w:rsid w:val="007617DB"/>
    <w:rsid w:val="00763C0F"/>
    <w:rsid w:val="0078763D"/>
    <w:rsid w:val="007B5A52"/>
    <w:rsid w:val="007C3D4E"/>
    <w:rsid w:val="007E09F4"/>
    <w:rsid w:val="007E1AAF"/>
    <w:rsid w:val="007E74A7"/>
    <w:rsid w:val="007F4802"/>
    <w:rsid w:val="00817687"/>
    <w:rsid w:val="0083172B"/>
    <w:rsid w:val="008422B7"/>
    <w:rsid w:val="00845490"/>
    <w:rsid w:val="008471DF"/>
    <w:rsid w:val="00885604"/>
    <w:rsid w:val="00887CB8"/>
    <w:rsid w:val="008929C0"/>
    <w:rsid w:val="00892EA0"/>
    <w:rsid w:val="008A1940"/>
    <w:rsid w:val="008B03EC"/>
    <w:rsid w:val="008C2C15"/>
    <w:rsid w:val="008D0487"/>
    <w:rsid w:val="0091070B"/>
    <w:rsid w:val="009314EC"/>
    <w:rsid w:val="0093706A"/>
    <w:rsid w:val="00941586"/>
    <w:rsid w:val="00955C7E"/>
    <w:rsid w:val="00970545"/>
    <w:rsid w:val="009B46D9"/>
    <w:rsid w:val="009C46FC"/>
    <w:rsid w:val="009C619E"/>
    <w:rsid w:val="009E324A"/>
    <w:rsid w:val="009E7FCC"/>
    <w:rsid w:val="009F700B"/>
    <w:rsid w:val="00A11F94"/>
    <w:rsid w:val="00A25EB3"/>
    <w:rsid w:val="00A51123"/>
    <w:rsid w:val="00A52FE8"/>
    <w:rsid w:val="00A65FA8"/>
    <w:rsid w:val="00A733DF"/>
    <w:rsid w:val="00A9625D"/>
    <w:rsid w:val="00AC3BAC"/>
    <w:rsid w:val="00AD30C2"/>
    <w:rsid w:val="00AD5E3C"/>
    <w:rsid w:val="00B14A0E"/>
    <w:rsid w:val="00B153C8"/>
    <w:rsid w:val="00B159E7"/>
    <w:rsid w:val="00B310C7"/>
    <w:rsid w:val="00B338E3"/>
    <w:rsid w:val="00B50897"/>
    <w:rsid w:val="00B50F1B"/>
    <w:rsid w:val="00BD26EC"/>
    <w:rsid w:val="00BE3807"/>
    <w:rsid w:val="00C04B24"/>
    <w:rsid w:val="00C15F43"/>
    <w:rsid w:val="00C27E6D"/>
    <w:rsid w:val="00C27EF4"/>
    <w:rsid w:val="00C31174"/>
    <w:rsid w:val="00C7486D"/>
    <w:rsid w:val="00C83A00"/>
    <w:rsid w:val="00C9167F"/>
    <w:rsid w:val="00CA6745"/>
    <w:rsid w:val="00CC4B85"/>
    <w:rsid w:val="00CE7D02"/>
    <w:rsid w:val="00CF4C77"/>
    <w:rsid w:val="00D019C2"/>
    <w:rsid w:val="00D04324"/>
    <w:rsid w:val="00D06F4F"/>
    <w:rsid w:val="00D17BB2"/>
    <w:rsid w:val="00D53541"/>
    <w:rsid w:val="00D536F5"/>
    <w:rsid w:val="00D718B4"/>
    <w:rsid w:val="00D83AFF"/>
    <w:rsid w:val="00D9192C"/>
    <w:rsid w:val="00DA6730"/>
    <w:rsid w:val="00DA7736"/>
    <w:rsid w:val="00DC5A3F"/>
    <w:rsid w:val="00DD0D9B"/>
    <w:rsid w:val="00DD3FD6"/>
    <w:rsid w:val="00DE195F"/>
    <w:rsid w:val="00E05E05"/>
    <w:rsid w:val="00E30BC2"/>
    <w:rsid w:val="00E32F10"/>
    <w:rsid w:val="00E35B76"/>
    <w:rsid w:val="00E53559"/>
    <w:rsid w:val="00E60DEE"/>
    <w:rsid w:val="00E84D8F"/>
    <w:rsid w:val="00EA288C"/>
    <w:rsid w:val="00EB639A"/>
    <w:rsid w:val="00EC1610"/>
    <w:rsid w:val="00EC255C"/>
    <w:rsid w:val="00ED47AF"/>
    <w:rsid w:val="00EF1FC2"/>
    <w:rsid w:val="00EF7448"/>
    <w:rsid w:val="00F23F61"/>
    <w:rsid w:val="00F3519B"/>
    <w:rsid w:val="00F41934"/>
    <w:rsid w:val="00F52807"/>
    <w:rsid w:val="00F56EF3"/>
    <w:rsid w:val="00F72FD0"/>
    <w:rsid w:val="00F83360"/>
    <w:rsid w:val="00F83DC7"/>
    <w:rsid w:val="00F964F1"/>
    <w:rsid w:val="00F97DE7"/>
    <w:rsid w:val="00FB5785"/>
    <w:rsid w:val="00FC25A0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0E09EFE-3663-4BCD-86F5-23F2857B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369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69F6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369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69F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uhtikov.vn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A22DF-5E78-4C4B-A8C7-FAE074FB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Сажина Ольга Андреевна</cp:lastModifiedBy>
  <cp:revision>12</cp:revision>
  <cp:lastPrinted>2015-04-09T07:30:00Z</cp:lastPrinted>
  <dcterms:created xsi:type="dcterms:W3CDTF">2015-04-09T06:30:00Z</dcterms:created>
  <dcterms:modified xsi:type="dcterms:W3CDTF">2015-05-25T08:30:00Z</dcterms:modified>
</cp:coreProperties>
</file>